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A5E5" w14:textId="751A7235" w:rsidR="009D216E" w:rsidRDefault="009D216E" w:rsidP="009D216E">
      <w:pPr>
        <w:spacing w:after="0" w:line="300" w:lineRule="atLeast"/>
        <w:jc w:val="center"/>
        <w:outlineLvl w:val="0"/>
        <w:rPr>
          <w:rFonts w:eastAsia="Times New Roman" w:cs="Times New Roman"/>
          <w:b/>
          <w:bCs/>
          <w:caps/>
          <w:kern w:val="36"/>
          <w:szCs w:val="28"/>
          <w:lang w:val="ru-UA" w:eastAsia="ru-UA"/>
        </w:rPr>
      </w:pPr>
      <w:r w:rsidRPr="009D216E">
        <w:rPr>
          <w:rFonts w:eastAsia="Times New Roman" w:cs="Times New Roman"/>
          <w:b/>
          <w:bCs/>
          <w:noProof/>
          <w:szCs w:val="28"/>
          <w:lang w:val="ru-UA" w:eastAsia="ru-UA"/>
        </w:rPr>
        <w:drawing>
          <wp:anchor distT="0" distB="0" distL="114300" distR="114300" simplePos="0" relativeHeight="251658240" behindDoc="0" locked="0" layoutInCell="1" allowOverlap="1" wp14:anchorId="7C31FFA7" wp14:editId="7F56918D">
            <wp:simplePos x="0" y="0"/>
            <wp:positionH relativeFrom="margin">
              <wp:posOffset>-195580</wp:posOffset>
            </wp:positionH>
            <wp:positionV relativeFrom="margin">
              <wp:posOffset>203835</wp:posOffset>
            </wp:positionV>
            <wp:extent cx="2219960" cy="1476375"/>
            <wp:effectExtent l="0" t="0" r="8890" b="9525"/>
            <wp:wrapSquare wrapText="bothSides"/>
            <wp:docPr id="2" name="Рисунок 2" descr="shutterstock 205387176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utterstock 205387176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216E">
        <w:rPr>
          <w:rFonts w:eastAsia="Times New Roman" w:cs="Times New Roman"/>
          <w:b/>
          <w:bCs/>
          <w:caps/>
          <w:kern w:val="36"/>
          <w:szCs w:val="28"/>
          <w:lang w:val="ru-UA" w:eastAsia="ru-UA"/>
        </w:rPr>
        <w:t>ОСНОВНІ ПРАВИЛА ПОВЕДІНКИ ПІД ЧАС ХІМІЧНОЇ, ЯДЕРНОЇ НЕБЕЗПЕКИ</w:t>
      </w:r>
    </w:p>
    <w:p w14:paraId="08D138DC" w14:textId="449722AF" w:rsidR="009D216E" w:rsidRPr="009D216E" w:rsidRDefault="009D216E" w:rsidP="009D216E">
      <w:pPr>
        <w:spacing w:after="0" w:line="300" w:lineRule="atLeast"/>
        <w:jc w:val="center"/>
        <w:outlineLvl w:val="0"/>
        <w:rPr>
          <w:rFonts w:eastAsia="Times New Roman" w:cs="Times New Roman"/>
          <w:b/>
          <w:bCs/>
          <w:caps/>
          <w:kern w:val="36"/>
          <w:szCs w:val="28"/>
          <w:lang w:val="ru-UA" w:eastAsia="ru-UA"/>
        </w:rPr>
      </w:pPr>
    </w:p>
    <w:p w14:paraId="3BBB11A7" w14:textId="789940C6" w:rsidR="009D216E" w:rsidRPr="009D216E" w:rsidRDefault="009D216E" w:rsidP="009D216E">
      <w:pPr>
        <w:shd w:val="clear" w:color="auto" w:fill="FFFFFF"/>
        <w:spacing w:after="225" w:line="276" w:lineRule="auto"/>
        <w:jc w:val="both"/>
        <w:rPr>
          <w:rFonts w:eastAsia="Times New Roman" w:cs="Times New Roman"/>
          <w:szCs w:val="28"/>
          <w:lang w:val="ru-UA" w:eastAsia="ru-UA"/>
        </w:rPr>
      </w:pPr>
      <w:r>
        <w:rPr>
          <w:rFonts w:eastAsia="Times New Roman" w:cs="Times New Roman"/>
          <w:szCs w:val="28"/>
          <w:lang w:val="uk-UA" w:eastAsia="ru-UA"/>
        </w:rPr>
        <w:t xml:space="preserve">    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Росія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цинічно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бомбардує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нападає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режимні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інфраструктурні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об'єкти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Україні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Через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такі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дії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окупантів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може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трапитися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хімічна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аварія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Саме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тому,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щоб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уберегтися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учні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мають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знати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основні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правила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поведінки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 таких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умовах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.</w:t>
      </w:r>
    </w:p>
    <w:p w14:paraId="12A11288" w14:textId="4CF3610B" w:rsidR="009D216E" w:rsidRPr="009D216E" w:rsidRDefault="009D216E" w:rsidP="009D216E">
      <w:pPr>
        <w:shd w:val="clear" w:color="auto" w:fill="FFFFFF"/>
        <w:spacing w:before="225" w:after="225" w:line="276" w:lineRule="auto"/>
        <w:jc w:val="both"/>
        <w:rPr>
          <w:rFonts w:eastAsia="Times New Roman" w:cs="Times New Roman"/>
          <w:szCs w:val="28"/>
          <w:lang w:val="ru-UA" w:eastAsia="ru-UA"/>
        </w:rPr>
      </w:pPr>
      <w:r>
        <w:rPr>
          <w:rFonts w:eastAsia="Times New Roman" w:cs="Times New Roman"/>
          <w:szCs w:val="28"/>
          <w:lang w:val="uk-UA" w:eastAsia="ru-UA"/>
        </w:rPr>
        <w:t xml:space="preserve">                     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робити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у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разі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хімічної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небезпеки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: список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порад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.</w:t>
      </w:r>
    </w:p>
    <w:p w14:paraId="48509D3C" w14:textId="720D3042" w:rsidR="009D216E" w:rsidRPr="009D216E" w:rsidRDefault="009D216E" w:rsidP="009D216E">
      <w:pPr>
        <w:shd w:val="clear" w:color="auto" w:fill="FFFFFF"/>
        <w:spacing w:before="225" w:after="225" w:line="276" w:lineRule="auto"/>
        <w:jc w:val="both"/>
        <w:rPr>
          <w:rFonts w:eastAsia="Times New Roman" w:cs="Times New Roman"/>
          <w:szCs w:val="28"/>
          <w:lang w:val="ru-UA" w:eastAsia="ru-UA"/>
        </w:rPr>
      </w:pPr>
      <w:r>
        <w:rPr>
          <w:rFonts w:eastAsia="Times New Roman" w:cs="Times New Roman"/>
          <w:szCs w:val="28"/>
          <w:lang w:val="uk-UA" w:eastAsia="ru-UA"/>
        </w:rPr>
        <w:t xml:space="preserve">        </w:t>
      </w:r>
      <w:r w:rsidRPr="009D216E">
        <w:rPr>
          <w:rFonts w:eastAsia="Times New Roman" w:cs="Times New Roman"/>
          <w:szCs w:val="28"/>
          <w:lang w:val="ru-UA" w:eastAsia="ru-UA"/>
        </w:rPr>
        <w:t xml:space="preserve">Головне –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це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слідкувати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за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вказівками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місцевої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влади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Державної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служби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надзвичайних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ситуацій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Україні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рятувальників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Тож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одразу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ж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після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оголошення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тривоги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внаслідок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надзвичайної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ситуації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відкрийте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офіційні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повідомлення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установ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виконуйте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те,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вказано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їхніх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алгоритмах.</w:t>
      </w:r>
    </w:p>
    <w:p w14:paraId="57ACD89E" w14:textId="54989400" w:rsidR="009D216E" w:rsidRPr="009D216E" w:rsidRDefault="009D216E" w:rsidP="009D216E">
      <w:pPr>
        <w:shd w:val="clear" w:color="auto" w:fill="FFFFFF"/>
        <w:spacing w:before="225" w:after="225" w:line="276" w:lineRule="auto"/>
        <w:jc w:val="both"/>
        <w:rPr>
          <w:rFonts w:eastAsia="Times New Roman" w:cs="Times New Roman"/>
          <w:szCs w:val="28"/>
          <w:lang w:val="ru-UA" w:eastAsia="ru-UA"/>
        </w:rPr>
      </w:pPr>
      <w:r>
        <w:rPr>
          <w:rFonts w:eastAsia="Times New Roman" w:cs="Times New Roman"/>
          <w:szCs w:val="28"/>
          <w:lang w:val="uk-UA" w:eastAsia="ru-UA"/>
        </w:rPr>
        <w:t xml:space="preserve">       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Нагадуємо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хімічні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сполуки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можуть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подразнювати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очі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слизові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оболонки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шкіру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дихальні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шляхи. У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людини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може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виникати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важке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дихання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кашель,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виділення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мокротиння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іноді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і з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домішками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крові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Може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бути нежить,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відчуття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сухості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горлі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осиплість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голосу, нежить,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носова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кровотеча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біль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у грудях.</w:t>
      </w:r>
    </w:p>
    <w:p w14:paraId="1CFF0CBA" w14:textId="7F0C7355" w:rsidR="009D216E" w:rsidRPr="009D216E" w:rsidRDefault="009D216E" w:rsidP="009D216E">
      <w:pPr>
        <w:shd w:val="clear" w:color="auto" w:fill="FFFFFF"/>
        <w:spacing w:before="225" w:after="225" w:line="276" w:lineRule="auto"/>
        <w:jc w:val="both"/>
        <w:rPr>
          <w:rFonts w:eastAsia="Times New Roman" w:cs="Times New Roman"/>
          <w:szCs w:val="28"/>
          <w:lang w:val="ru-UA" w:eastAsia="ru-UA"/>
        </w:rPr>
      </w:pPr>
      <w:r>
        <w:rPr>
          <w:rFonts w:eastAsia="Times New Roman" w:cs="Times New Roman"/>
          <w:szCs w:val="28"/>
          <w:lang w:val="uk-UA" w:eastAsia="ru-UA"/>
        </w:rPr>
        <w:t xml:space="preserve">         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це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отруєння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хлором, то у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людини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може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спостерігатися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різкий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біль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у грудях,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різь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 очах,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сльозотеча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задишка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сухий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кашель,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блювання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порушення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координації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рухів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поява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бульбашок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шкірі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.</w:t>
      </w:r>
    </w:p>
    <w:p w14:paraId="7F98018D" w14:textId="0374BD7E" w:rsidR="009D216E" w:rsidRPr="009D216E" w:rsidRDefault="009D216E" w:rsidP="009D216E">
      <w:pPr>
        <w:shd w:val="clear" w:color="auto" w:fill="FFFFFF"/>
        <w:spacing w:before="225" w:after="225" w:line="276" w:lineRule="auto"/>
        <w:jc w:val="both"/>
        <w:rPr>
          <w:rFonts w:eastAsia="Times New Roman" w:cs="Times New Roman"/>
          <w:szCs w:val="28"/>
          <w:lang w:val="ru-UA" w:eastAsia="ru-UA"/>
        </w:rPr>
      </w:pPr>
      <w:r>
        <w:rPr>
          <w:rFonts w:eastAsia="Times New Roman" w:cs="Times New Roman"/>
          <w:szCs w:val="28"/>
          <w:lang w:val="uk-UA" w:eastAsia="ru-UA"/>
        </w:rPr>
        <w:t xml:space="preserve">         </w:t>
      </w:r>
      <w:r w:rsidRPr="009D216E">
        <w:rPr>
          <w:rFonts w:eastAsia="Times New Roman" w:cs="Times New Roman"/>
          <w:szCs w:val="28"/>
          <w:lang w:val="ru-UA" w:eastAsia="ru-UA"/>
        </w:rPr>
        <w:t xml:space="preserve">При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отруєнні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аміаком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серцебиття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та пульс у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людини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прискорюються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можливі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судоми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ядуха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різь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 очах,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сльозотеча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нежить, кашель,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почервоніння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і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свербіж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шкіри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.</w:t>
      </w:r>
    </w:p>
    <w:p w14:paraId="05807117" w14:textId="1A452D4F" w:rsidR="009D216E" w:rsidRPr="009D216E" w:rsidRDefault="009D216E" w:rsidP="009D216E">
      <w:pPr>
        <w:shd w:val="clear" w:color="auto" w:fill="FFFFFF"/>
        <w:spacing w:before="225" w:after="225" w:line="276" w:lineRule="auto"/>
        <w:jc w:val="both"/>
        <w:rPr>
          <w:rFonts w:eastAsia="Times New Roman" w:cs="Times New Roman"/>
          <w:szCs w:val="28"/>
          <w:lang w:val="ru-UA" w:eastAsia="ru-UA"/>
        </w:rPr>
      </w:pPr>
      <w:r>
        <w:rPr>
          <w:rFonts w:eastAsia="Times New Roman" w:cs="Times New Roman"/>
          <w:szCs w:val="28"/>
          <w:lang w:val="uk-UA" w:eastAsia="ru-UA"/>
        </w:rPr>
        <w:t xml:space="preserve">        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робити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для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свого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захисту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: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необхідно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покинути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район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зараження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поперек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вітру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небезпеку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становить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аміак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то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спуститися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нижні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поверхи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У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випадку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зараження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хлором –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піднятися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верхні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Слід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використовувати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протигази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всіх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типів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немає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то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марлеву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пов'язку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.</w:t>
      </w:r>
    </w:p>
    <w:p w14:paraId="2B7F445E" w14:textId="218632EE" w:rsidR="009D216E" w:rsidRPr="009D216E" w:rsidRDefault="009D216E" w:rsidP="009D216E">
      <w:pPr>
        <w:shd w:val="clear" w:color="auto" w:fill="FFFFFF"/>
        <w:spacing w:before="225" w:after="225" w:line="276" w:lineRule="auto"/>
        <w:jc w:val="both"/>
        <w:rPr>
          <w:rFonts w:eastAsia="Times New Roman" w:cs="Times New Roman"/>
          <w:szCs w:val="28"/>
          <w:lang w:val="ru-UA" w:eastAsia="ru-UA"/>
        </w:rPr>
      </w:pPr>
      <w:r>
        <w:rPr>
          <w:rFonts w:eastAsia="Times New Roman" w:cs="Times New Roman"/>
          <w:szCs w:val="28"/>
          <w:lang w:val="uk-UA" w:eastAsia="ru-UA"/>
        </w:rPr>
        <w:t xml:space="preserve">                                   </w:t>
      </w:r>
      <w:r w:rsidRPr="009D216E">
        <w:rPr>
          <w:rFonts w:eastAsia="Times New Roman" w:cs="Times New Roman"/>
          <w:szCs w:val="28"/>
          <w:lang w:val="ru-UA" w:eastAsia="ru-UA"/>
        </w:rPr>
        <w:t xml:space="preserve">Як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діяти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у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приміщенні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:</w:t>
      </w:r>
    </w:p>
    <w:p w14:paraId="4C6E88CA" w14:textId="77777777" w:rsidR="009D216E" w:rsidRPr="009D216E" w:rsidRDefault="009D216E" w:rsidP="009D21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щільно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закрити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вікна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і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двері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димоходи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вентиляційні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люки;</w:t>
      </w:r>
    </w:p>
    <w:p w14:paraId="47828187" w14:textId="77777777" w:rsidR="009D216E" w:rsidRPr="009D216E" w:rsidRDefault="009D216E" w:rsidP="009D21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вхідні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двері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«зашторит»,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використовуючи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будь-яку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щільну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тканину;</w:t>
      </w:r>
    </w:p>
    <w:p w14:paraId="74AFF134" w14:textId="77777777" w:rsidR="009D216E" w:rsidRPr="009D216E" w:rsidRDefault="009D216E" w:rsidP="009D21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заклеїти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щілини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у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вікнах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і стиках рам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плівкою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лейкопластиром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;</w:t>
      </w:r>
    </w:p>
    <w:p w14:paraId="1CC55DF1" w14:textId="77777777" w:rsidR="009D216E" w:rsidRPr="009D216E" w:rsidRDefault="009D216E" w:rsidP="009D21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9D216E">
        <w:rPr>
          <w:rFonts w:eastAsia="Times New Roman" w:cs="Times New Roman"/>
          <w:szCs w:val="28"/>
          <w:lang w:val="ru-UA" w:eastAsia="ru-UA"/>
        </w:rPr>
        <w:t xml:space="preserve">при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появі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запаху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використовувати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ватно-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марлеву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повʼязку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змочену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2%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розчином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питної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соди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.</w:t>
      </w:r>
    </w:p>
    <w:p w14:paraId="1D1B4A41" w14:textId="77777777" w:rsidR="009D216E" w:rsidRDefault="009D216E" w:rsidP="009D216E">
      <w:pPr>
        <w:shd w:val="clear" w:color="auto" w:fill="FFFFFF"/>
        <w:spacing w:before="225" w:after="225" w:line="276" w:lineRule="auto"/>
        <w:jc w:val="both"/>
        <w:rPr>
          <w:rFonts w:eastAsia="Times New Roman" w:cs="Times New Roman"/>
          <w:szCs w:val="28"/>
          <w:lang w:val="ru-UA" w:eastAsia="ru-UA"/>
        </w:rPr>
      </w:pPr>
    </w:p>
    <w:p w14:paraId="5AB19860" w14:textId="7751EDC3" w:rsidR="009D216E" w:rsidRPr="009D216E" w:rsidRDefault="009D216E" w:rsidP="009D216E">
      <w:pPr>
        <w:shd w:val="clear" w:color="auto" w:fill="FFFFFF"/>
        <w:spacing w:before="225" w:after="225" w:line="276" w:lineRule="auto"/>
        <w:jc w:val="center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lastRenderedPageBreak/>
        <w:t>Дії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коли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не в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приміщенні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:</w:t>
      </w:r>
    </w:p>
    <w:p w14:paraId="6A2F930F" w14:textId="77777777" w:rsidR="009D216E" w:rsidRPr="009D216E" w:rsidRDefault="009D216E" w:rsidP="009D21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є запах, то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захистити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органи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дихання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;</w:t>
      </w:r>
    </w:p>
    <w:p w14:paraId="3E298DC7" w14:textId="77777777" w:rsidR="009D216E" w:rsidRPr="009D216E" w:rsidRDefault="009D216E" w:rsidP="009D21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9D216E">
        <w:rPr>
          <w:rFonts w:eastAsia="Times New Roman" w:cs="Times New Roman"/>
          <w:szCs w:val="28"/>
          <w:lang w:val="ru-UA" w:eastAsia="ru-UA"/>
        </w:rPr>
        <w:t xml:space="preserve">не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перебувати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понижених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ділянках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місцевості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: долинах, ярах,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тощо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;</w:t>
      </w:r>
    </w:p>
    <w:p w14:paraId="5B30D146" w14:textId="77777777" w:rsidR="009D216E" w:rsidRPr="009D216E" w:rsidRDefault="009D216E" w:rsidP="009D21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9D216E">
        <w:rPr>
          <w:rFonts w:eastAsia="Times New Roman" w:cs="Times New Roman"/>
          <w:szCs w:val="28"/>
          <w:lang w:val="ru-UA" w:eastAsia="ru-UA"/>
        </w:rPr>
        <w:t xml:space="preserve">не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перебувати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довго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підвалах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і в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напівпідвальних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приміщеннях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;</w:t>
      </w:r>
    </w:p>
    <w:p w14:paraId="7AD95D4B" w14:textId="77777777" w:rsidR="009D216E" w:rsidRPr="009D216E" w:rsidRDefault="009D216E" w:rsidP="009D21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намагатись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перебувати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підвищеннях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;</w:t>
      </w:r>
    </w:p>
    <w:p w14:paraId="7FDCF18A" w14:textId="77777777" w:rsidR="009D216E" w:rsidRPr="009D216E" w:rsidRDefault="009D216E" w:rsidP="009D21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слідкувати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за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напрямком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вітру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.</w:t>
      </w:r>
    </w:p>
    <w:p w14:paraId="5A2B3F88" w14:textId="77777777" w:rsidR="009D216E" w:rsidRPr="009D216E" w:rsidRDefault="009D216E" w:rsidP="009D216E">
      <w:pPr>
        <w:shd w:val="clear" w:color="auto" w:fill="FFFFFF"/>
        <w:spacing w:before="225" w:after="225" w:line="276" w:lineRule="auto"/>
        <w:jc w:val="center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Допомога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при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ураженні</w:t>
      </w:r>
      <w:proofErr w:type="spellEnd"/>
    </w:p>
    <w:p w14:paraId="48311CBF" w14:textId="77777777" w:rsidR="009D216E" w:rsidRPr="009D216E" w:rsidRDefault="009D216E" w:rsidP="009D216E">
      <w:pPr>
        <w:shd w:val="clear" w:color="auto" w:fill="FFFFFF"/>
        <w:spacing w:before="225" w:after="225" w:line="276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9D216E">
        <w:rPr>
          <w:rFonts w:eastAsia="Times New Roman" w:cs="Times New Roman"/>
          <w:szCs w:val="28"/>
          <w:lang w:val="ru-UA" w:eastAsia="ru-UA"/>
        </w:rPr>
        <w:t>Хлор</w:t>
      </w:r>
    </w:p>
    <w:p w14:paraId="1F28AB26" w14:textId="77777777" w:rsidR="009D216E" w:rsidRPr="009D216E" w:rsidRDefault="009D216E" w:rsidP="009D216E">
      <w:pPr>
        <w:shd w:val="clear" w:color="auto" w:fill="FFFFFF"/>
        <w:spacing w:before="225" w:after="225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Постраждалого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необхідно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негайно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вивести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свіже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повітря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щільніше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вкрити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і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подихати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парами води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або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аерозолем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0,5%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розчину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питної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соди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протягом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15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хвилин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Самостійно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пересуватись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потерпілому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не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можна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Транспортувати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тільки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лежачи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треба, то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зробити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штучне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дихання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«рот в рот».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Основним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засобом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боротьби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з хлором є вода.</w:t>
      </w:r>
    </w:p>
    <w:p w14:paraId="763A8986" w14:textId="77777777" w:rsidR="009D216E" w:rsidRPr="009D216E" w:rsidRDefault="009D216E" w:rsidP="009D216E">
      <w:pPr>
        <w:shd w:val="clear" w:color="auto" w:fill="FFFFFF"/>
        <w:spacing w:before="225" w:after="225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Аміак</w:t>
      </w:r>
      <w:proofErr w:type="spellEnd"/>
    </w:p>
    <w:p w14:paraId="3EBAC6C7" w14:textId="77777777" w:rsidR="009D216E" w:rsidRPr="009D216E" w:rsidRDefault="009D216E" w:rsidP="009D216E">
      <w:pPr>
        <w:shd w:val="clear" w:color="auto" w:fill="FFFFFF"/>
        <w:spacing w:before="225" w:after="225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Постраждалого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слід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негайно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винести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свіже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повітря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Транспортувати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у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лежачому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положенні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Забезпечити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тепло та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спокій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зволожений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 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кисень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.</w:t>
      </w:r>
    </w:p>
    <w:p w14:paraId="1E6885C1" w14:textId="77777777" w:rsidR="009D216E" w:rsidRPr="009D216E" w:rsidRDefault="009D216E" w:rsidP="009D216E">
      <w:pPr>
        <w:shd w:val="clear" w:color="auto" w:fill="FFFFFF"/>
        <w:spacing w:before="225" w:after="225" w:line="276" w:lineRule="auto"/>
        <w:jc w:val="center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робити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у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разі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ядерного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вибуху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:</w:t>
      </w:r>
    </w:p>
    <w:p w14:paraId="2ADFFF34" w14:textId="77777777" w:rsidR="009D216E" w:rsidRPr="009D216E" w:rsidRDefault="009D216E" w:rsidP="009D21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негайно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включи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телевізор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або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радіо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й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уважно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прослухай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інформацію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про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місце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збору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для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евакуації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подальших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інструкціях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Головне -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дослухати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все до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кінця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і не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піддаватися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паніці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;</w:t>
      </w:r>
    </w:p>
    <w:p w14:paraId="6E4E294E" w14:textId="77777777" w:rsidR="009D216E" w:rsidRPr="009D216E" w:rsidRDefault="009D216E" w:rsidP="009D21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почувши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протяжний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сигнал сирени, знай,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для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укриття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безпечному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місці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у тебе є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близько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10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хвилин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живеш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мегаполісі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сховайся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підземці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метрополітену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але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врахуй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після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сигналу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тривоги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вхід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 метро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закриється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через 5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хвилин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Окрім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того,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під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багатьма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багатоповерхівками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побудованими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радянський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час, є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бомбосховища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Навіть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їх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вже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давним-давно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переробили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під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інші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цілі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стіни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залишилися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тими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ж і вони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врятують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від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біди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;</w:t>
      </w:r>
    </w:p>
    <w:p w14:paraId="4793971D" w14:textId="77777777" w:rsidR="009D216E" w:rsidRPr="009D216E" w:rsidRDefault="009D216E" w:rsidP="009D21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перебуваєш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далеко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від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будь-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яких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бомбосховищ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і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підвалів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або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просто почав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панікувати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сховайся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 будь-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якому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будинку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або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за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кам'яною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стіною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закрий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голову руками і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відкрий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рот.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Запам'ятай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: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якому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разі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не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дивися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вибух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навіть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знаходишся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далеко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від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епіцентру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можеш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осліпнути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від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спалаху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;</w:t>
      </w:r>
    </w:p>
    <w:p w14:paraId="0418FE18" w14:textId="77777777" w:rsidR="009D216E" w:rsidRPr="009D216E" w:rsidRDefault="009D216E" w:rsidP="009D21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9D216E">
        <w:rPr>
          <w:rFonts w:eastAsia="Times New Roman" w:cs="Times New Roman"/>
          <w:szCs w:val="28"/>
          <w:lang w:val="ru-UA" w:eastAsia="ru-UA"/>
        </w:rPr>
        <w:t xml:space="preserve">з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повідомлень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по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радіо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чи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Інтернету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дізнаєшся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про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місцезнаходження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бомбосховищ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у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твоєму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місті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;</w:t>
      </w:r>
    </w:p>
    <w:p w14:paraId="4DD887EE" w14:textId="77777777" w:rsidR="009D216E" w:rsidRPr="009D216E" w:rsidRDefault="009D216E" w:rsidP="009D21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lastRenderedPageBreak/>
        <w:t>потрібно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розуміти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люди,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яким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не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пощастило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опинитися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епіцентрі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вибуху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ядерної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бомби, не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виживають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Товсті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стіни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бомбосховища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можуть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витримати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вибух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однак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вибухова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хвиля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знищить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все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живе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бачиш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величезне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скупчення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народу, в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паніці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намагається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потрапити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бомбосховище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краще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не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штовхайся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з ними, 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скоріше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сховайся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якомусь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підвалі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Так у тебе буде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більше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шансів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врятувати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своє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життя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;</w:t>
      </w:r>
    </w:p>
    <w:p w14:paraId="06E38B8F" w14:textId="77777777" w:rsidR="009D216E" w:rsidRPr="009D216E" w:rsidRDefault="009D216E" w:rsidP="009D21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9D216E">
        <w:rPr>
          <w:rFonts w:eastAsia="Times New Roman" w:cs="Times New Roman"/>
          <w:szCs w:val="28"/>
          <w:lang w:val="ru-UA" w:eastAsia="ru-UA"/>
        </w:rPr>
        <w:t xml:space="preserve">в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умовах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ракетно-ядерного удару головне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завдання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-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вижити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Тому не думай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витрачати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час на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збір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коштовностей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і гардероба на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всі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випадки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життя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Достатньо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взяти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документи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;</w:t>
      </w:r>
    </w:p>
    <w:p w14:paraId="626D951C" w14:textId="77777777" w:rsidR="009D216E" w:rsidRPr="009D216E" w:rsidRDefault="009D216E" w:rsidP="009D21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тим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хто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вижив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після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вибуху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потрібно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терміново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йти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подалі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від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епіцентру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вибуху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У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даному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випадку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невидимою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небезпекою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служить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радіація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Військові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будуть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створювати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спеціальні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пункти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де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будуть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надавати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необхідну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допомогу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встановлювати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особи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потерпілих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і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відновлювати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порядок;</w:t>
      </w:r>
    </w:p>
    <w:p w14:paraId="20FE3ACD" w14:textId="77777777" w:rsidR="009D216E" w:rsidRPr="009D216E" w:rsidRDefault="009D216E" w:rsidP="009D21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 момент ядерного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вибуху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перебував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у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бомбосховищі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то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залишайся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ньому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ще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кілька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днів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Справа в тому,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тієї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радіації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яка буде на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поверхні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досить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щоб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убити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людину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Вже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через 3-4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дні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особливо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небезпечні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радіоактивні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речовини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знизять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свою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убивчу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дію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Чим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довше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будеш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ховатися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притулку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тим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більше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шансів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залишитися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живим і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здоровим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;</w:t>
      </w:r>
    </w:p>
    <w:p w14:paraId="542285F7" w14:textId="77777777" w:rsidR="009D216E" w:rsidRPr="009D216E" w:rsidRDefault="009D216E" w:rsidP="009D21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притулок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частково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зруйновано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у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ньому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не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варто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залишатися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навіть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є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достатня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кількість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води і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продуктів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Головна причина та ж -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радіація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Швидше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покинь зону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епіцентру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вибуху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;</w:t>
      </w:r>
    </w:p>
    <w:p w14:paraId="4B7A371C" w14:textId="77777777" w:rsidR="009D216E" w:rsidRPr="009D216E" w:rsidRDefault="009D216E" w:rsidP="009D21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9D216E">
        <w:rPr>
          <w:rFonts w:eastAsia="Times New Roman" w:cs="Times New Roman"/>
          <w:szCs w:val="28"/>
          <w:lang w:val="ru-UA" w:eastAsia="ru-UA"/>
        </w:rPr>
        <w:t xml:space="preserve">при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виході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поверхню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дотримуйся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цієї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інструкції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: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Захищай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органи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дихання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протигазом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або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будівельною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маскою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на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крайній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випадок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підійде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волога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ганчірка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є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можливість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уникай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пересування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під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час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вітру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з боку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епіцентру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вибуху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Воду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краще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пити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пляшкову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яка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була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розфасована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до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вибуху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такої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немає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можна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пити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з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джерел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поточних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по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напрямку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до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епіцентру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вибуху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а не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навпаки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;</w:t>
      </w:r>
    </w:p>
    <w:p w14:paraId="2AA119F8" w14:textId="77777777" w:rsidR="009D216E" w:rsidRPr="009D216E" w:rsidRDefault="009D216E" w:rsidP="009D21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спробуй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закрити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всі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частини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тіла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щоб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на них не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потрапляв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радіоактивний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пил.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Поки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не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покинеш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зону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ураження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ховайся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від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дощів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Кожна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крапля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може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бути смертельною;</w:t>
      </w:r>
    </w:p>
    <w:p w14:paraId="016E0F0C" w14:textId="77777777" w:rsidR="009D216E" w:rsidRPr="009D216E" w:rsidRDefault="009D216E" w:rsidP="009D21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після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прибуття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безпечну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місцевість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відразу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ж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прийми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ванну,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зміни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одяг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і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приймай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всі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медикаменти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дають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медики. Не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панікуй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і по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можливості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допомагай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іншим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впоратися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з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бідою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.</w:t>
      </w:r>
    </w:p>
    <w:p w14:paraId="7643EB90" w14:textId="77777777" w:rsidR="009D216E" w:rsidRPr="009D216E" w:rsidRDefault="009D216E" w:rsidP="009D216E">
      <w:pPr>
        <w:shd w:val="clear" w:color="auto" w:fill="FFFFFF"/>
        <w:spacing w:before="225" w:after="225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Основні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поради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можна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їсти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пити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інструкція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для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виживання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:</w:t>
      </w:r>
    </w:p>
    <w:p w14:paraId="26B0F9F6" w14:textId="77777777" w:rsidR="009D216E" w:rsidRPr="009D216E" w:rsidRDefault="009D216E" w:rsidP="009D21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добираючись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до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безпечного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місця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обов’язково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дивіться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під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ноги.</w:t>
      </w:r>
    </w:p>
    <w:p w14:paraId="6E72211D" w14:textId="77777777" w:rsidR="009D216E" w:rsidRPr="009D216E" w:rsidRDefault="009D216E" w:rsidP="009D21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9D216E">
        <w:rPr>
          <w:rFonts w:eastAsia="Times New Roman" w:cs="Times New Roman"/>
          <w:szCs w:val="28"/>
          <w:lang w:val="ru-UA" w:eastAsia="ru-UA"/>
        </w:rPr>
        <w:lastRenderedPageBreak/>
        <w:t xml:space="preserve">не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підіймайте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з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землі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жодних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незнайомих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вам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предметів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.</w:t>
      </w:r>
    </w:p>
    <w:p w14:paraId="2B6D5211" w14:textId="77777777" w:rsidR="009D216E" w:rsidRPr="009D216E" w:rsidRDefault="009D216E" w:rsidP="009D21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9D216E">
        <w:rPr>
          <w:rFonts w:eastAsia="Times New Roman" w:cs="Times New Roman"/>
          <w:szCs w:val="28"/>
          <w:lang w:val="ru-UA" w:eastAsia="ru-UA"/>
        </w:rPr>
        <w:t xml:space="preserve">у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жодному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разі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не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розбирайте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самотужки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завали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від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ракет,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чекайте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фахівців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з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аварійно-рятувальноі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̈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служби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телефонуйте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102.</w:t>
      </w:r>
    </w:p>
    <w:p w14:paraId="1BF22BD2" w14:textId="77777777" w:rsidR="009D216E" w:rsidRPr="009D216E" w:rsidRDefault="009D216E" w:rsidP="009D216E">
      <w:pPr>
        <w:shd w:val="clear" w:color="auto" w:fill="FFFFFF"/>
        <w:spacing w:before="225" w:after="225" w:line="276" w:lineRule="auto"/>
        <w:jc w:val="center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робити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потрапили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під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завал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будинку</w:t>
      </w:r>
      <w:proofErr w:type="spellEnd"/>
    </w:p>
    <w:p w14:paraId="3487E25E" w14:textId="77777777" w:rsidR="009D216E" w:rsidRPr="009D216E" w:rsidRDefault="009D216E" w:rsidP="009D21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покличте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допомогу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повідомте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де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перебуваєте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і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з вами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сталося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;</w:t>
      </w:r>
    </w:p>
    <w:p w14:paraId="5C040A23" w14:textId="77777777" w:rsidR="009D216E" w:rsidRPr="009D216E" w:rsidRDefault="009D216E" w:rsidP="009D21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спокійно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чекайте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поки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розберуть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завал.</w:t>
      </w:r>
    </w:p>
    <w:p w14:paraId="2205C053" w14:textId="77777777" w:rsidR="009D216E" w:rsidRPr="009D216E" w:rsidRDefault="009D216E" w:rsidP="009D216E">
      <w:pPr>
        <w:shd w:val="clear" w:color="auto" w:fill="FFFFFF"/>
        <w:spacing w:before="225" w:after="225" w:line="276" w:lineRule="auto"/>
        <w:jc w:val="center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вас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ніхто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не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чує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:</w:t>
      </w:r>
    </w:p>
    <w:p w14:paraId="51B0014D" w14:textId="77777777" w:rsidR="009D216E" w:rsidRPr="009D216E" w:rsidRDefault="009D216E" w:rsidP="009D21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спробуйте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вивільнити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руки та ноги;</w:t>
      </w:r>
    </w:p>
    <w:p w14:paraId="682EB5F2" w14:textId="77777777" w:rsidR="009D216E" w:rsidRPr="009D216E" w:rsidRDefault="009D216E" w:rsidP="009D21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оцініть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навколишню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ситуацію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за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можливістю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обережно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розберіть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завал.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Намагайтеся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не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зачепити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те, на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чому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все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тримається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;</w:t>
      </w:r>
    </w:p>
    <w:p w14:paraId="6306EFFC" w14:textId="77777777" w:rsidR="009D216E" w:rsidRPr="009D216E" w:rsidRDefault="009D216E" w:rsidP="009D21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невпевнені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своїх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силах, 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терпляче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кличте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допомогу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.</w:t>
      </w:r>
    </w:p>
    <w:p w14:paraId="1C31860B" w14:textId="77777777" w:rsidR="009D216E" w:rsidRPr="009D216E" w:rsidRDefault="009D216E" w:rsidP="009D21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є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можливість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скористайтеся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телефоном, стукайте по трубах, батареях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опалення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.</w:t>
      </w:r>
    </w:p>
    <w:p w14:paraId="32F01243" w14:textId="77777777" w:rsidR="009D216E" w:rsidRPr="009D216E" w:rsidRDefault="009D216E" w:rsidP="009D21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ніхто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не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чує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спробуйте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розбирати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завал.</w:t>
      </w:r>
    </w:p>
    <w:p w14:paraId="3EF96C02" w14:textId="77777777" w:rsidR="009D216E" w:rsidRPr="009D216E" w:rsidRDefault="009D216E" w:rsidP="009D21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звільнившись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огляньте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себе, за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можливістю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надайте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собі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першу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медичну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допомогу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.</w:t>
      </w:r>
    </w:p>
    <w:p w14:paraId="01B15023" w14:textId="77777777" w:rsidR="009D216E" w:rsidRPr="009D216E" w:rsidRDefault="009D216E" w:rsidP="009D21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9D216E">
        <w:rPr>
          <w:rFonts w:eastAsia="Times New Roman" w:cs="Times New Roman"/>
          <w:szCs w:val="28"/>
          <w:lang w:val="ru-UA" w:eastAsia="ru-UA"/>
        </w:rPr>
        <w:t xml:space="preserve">у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разі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неможливості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покинути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будівлю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потрібно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подати сигнал будь-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якими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способами.</w:t>
      </w:r>
    </w:p>
    <w:p w14:paraId="0A5C062A" w14:textId="77777777" w:rsidR="009D216E" w:rsidRPr="009D216E" w:rsidRDefault="009D216E" w:rsidP="009D21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9D216E">
        <w:rPr>
          <w:rFonts w:eastAsia="Times New Roman" w:cs="Times New Roman"/>
          <w:szCs w:val="28"/>
          <w:lang w:val="ru-UA" w:eastAsia="ru-UA"/>
        </w:rPr>
        <w:t xml:space="preserve">в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очікуванні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допомоги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намагайтесь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уникнути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переохолодження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.</w:t>
      </w:r>
    </w:p>
    <w:p w14:paraId="07653CA0" w14:textId="77777777" w:rsidR="009D216E" w:rsidRPr="009D216E" w:rsidRDefault="009D216E" w:rsidP="009D21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потрібна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допомога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–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телефонуйте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лінію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102.</w:t>
      </w:r>
    </w:p>
    <w:p w14:paraId="51D3758B" w14:textId="77777777" w:rsidR="009D216E" w:rsidRPr="009D216E" w:rsidRDefault="009D216E" w:rsidP="009D216E">
      <w:pPr>
        <w:shd w:val="clear" w:color="auto" w:fill="FFFFFF"/>
        <w:spacing w:before="225" w:after="225" w:line="276" w:lineRule="auto"/>
        <w:jc w:val="center"/>
        <w:rPr>
          <w:rFonts w:eastAsia="Times New Roman" w:cs="Times New Roman"/>
          <w:szCs w:val="28"/>
          <w:lang w:val="ru-UA" w:eastAsia="ru-UA"/>
        </w:rPr>
      </w:pPr>
      <w:r w:rsidRPr="009D216E">
        <w:rPr>
          <w:rFonts w:eastAsia="Times New Roman" w:cs="Times New Roman"/>
          <w:szCs w:val="28"/>
          <w:lang w:val="ru-UA" w:eastAsia="ru-UA"/>
        </w:rPr>
        <w:t xml:space="preserve">Перша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меддопомога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при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кровотечі</w:t>
      </w:r>
      <w:proofErr w:type="spellEnd"/>
    </w:p>
    <w:p w14:paraId="3851459E" w14:textId="77777777" w:rsidR="009D216E" w:rsidRPr="009D216E" w:rsidRDefault="009D216E" w:rsidP="009D216E">
      <w:pPr>
        <w:shd w:val="clear" w:color="auto" w:fill="FFFFFF"/>
        <w:spacing w:before="225" w:after="225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Методи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контролю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критичної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кровотечі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:</w:t>
      </w:r>
    </w:p>
    <w:p w14:paraId="20E89578" w14:textId="77777777" w:rsidR="009D216E" w:rsidRPr="009D216E" w:rsidRDefault="009D216E" w:rsidP="009D21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тампонування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рани;</w:t>
      </w:r>
    </w:p>
    <w:p w14:paraId="15BAD29F" w14:textId="77777777" w:rsidR="009D216E" w:rsidRPr="009D216E" w:rsidRDefault="009D216E" w:rsidP="009D21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джгут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;</w:t>
      </w:r>
    </w:p>
    <w:p w14:paraId="3B2ECFD0" w14:textId="77777777" w:rsidR="009D216E" w:rsidRPr="009D216E" w:rsidRDefault="009D216E" w:rsidP="009D21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пов’язка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тисне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;</w:t>
      </w:r>
    </w:p>
    <w:p w14:paraId="0DE7454B" w14:textId="77777777" w:rsidR="009D216E" w:rsidRPr="009D216E" w:rsidRDefault="009D216E" w:rsidP="009D21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color w:val="666666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color w:val="666666"/>
          <w:szCs w:val="28"/>
          <w:lang w:val="ru-UA" w:eastAsia="ru-UA"/>
        </w:rPr>
        <w:t>прямий</w:t>
      </w:r>
      <w:proofErr w:type="spellEnd"/>
      <w:r w:rsidRPr="009D216E">
        <w:rPr>
          <w:rFonts w:eastAsia="Times New Roman" w:cs="Times New Roman"/>
          <w:color w:val="666666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color w:val="666666"/>
          <w:szCs w:val="28"/>
          <w:lang w:val="ru-UA" w:eastAsia="ru-UA"/>
        </w:rPr>
        <w:t>тиск</w:t>
      </w:r>
      <w:proofErr w:type="spellEnd"/>
      <w:r w:rsidRPr="009D216E">
        <w:rPr>
          <w:rFonts w:eastAsia="Times New Roman" w:cs="Times New Roman"/>
          <w:color w:val="666666"/>
          <w:szCs w:val="28"/>
          <w:lang w:val="ru-UA" w:eastAsia="ru-UA"/>
        </w:rPr>
        <w:t xml:space="preserve"> на рану.</w:t>
      </w:r>
    </w:p>
    <w:p w14:paraId="7C5A02D8" w14:textId="10A54D8E" w:rsidR="009D216E" w:rsidRPr="009D216E" w:rsidRDefault="009D216E" w:rsidP="009D216E">
      <w:pPr>
        <w:shd w:val="clear" w:color="auto" w:fill="FFFFFF"/>
        <w:spacing w:before="225" w:after="225" w:line="276" w:lineRule="auto"/>
        <w:jc w:val="both"/>
        <w:rPr>
          <w:rFonts w:eastAsia="Times New Roman" w:cs="Times New Roman"/>
          <w:szCs w:val="28"/>
          <w:lang w:val="ru-UA" w:eastAsia="ru-UA"/>
        </w:rPr>
      </w:pPr>
      <w:r>
        <w:rPr>
          <w:rFonts w:eastAsia="Times New Roman" w:cs="Times New Roman"/>
          <w:szCs w:val="28"/>
          <w:lang w:val="uk-UA" w:eastAsia="ru-UA"/>
        </w:rPr>
        <w:t xml:space="preserve">     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Прямий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тиск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на рану є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найшвидшим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може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використовуватися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як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тимчасова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зупинка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кровотечі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Частина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тіла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на яку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опираємося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повинна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тиснути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максимально,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усією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масою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тіла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Прямий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тиск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можна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використати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як на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старті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так і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між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маніпуляціями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перша з них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була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невдалою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.</w:t>
      </w:r>
    </w:p>
    <w:p w14:paraId="104BDB7D" w14:textId="77777777" w:rsidR="009D216E" w:rsidRDefault="009D216E" w:rsidP="009D216E">
      <w:pPr>
        <w:shd w:val="clear" w:color="auto" w:fill="FFFFFF"/>
        <w:spacing w:before="225" w:after="225" w:line="276" w:lineRule="auto"/>
        <w:jc w:val="both"/>
        <w:rPr>
          <w:rFonts w:eastAsia="Times New Roman" w:cs="Times New Roman"/>
          <w:szCs w:val="28"/>
          <w:lang w:val="ru-UA" w:eastAsia="ru-UA"/>
        </w:rPr>
      </w:pPr>
    </w:p>
    <w:p w14:paraId="511A7FE9" w14:textId="77777777" w:rsidR="009D216E" w:rsidRDefault="009D216E" w:rsidP="009D216E">
      <w:pPr>
        <w:shd w:val="clear" w:color="auto" w:fill="FFFFFF"/>
        <w:spacing w:before="225" w:after="225" w:line="276" w:lineRule="auto"/>
        <w:jc w:val="both"/>
        <w:rPr>
          <w:rFonts w:eastAsia="Times New Roman" w:cs="Times New Roman"/>
          <w:szCs w:val="28"/>
          <w:lang w:val="ru-UA" w:eastAsia="ru-UA"/>
        </w:rPr>
      </w:pPr>
    </w:p>
    <w:p w14:paraId="242C05F1" w14:textId="31CADEFE" w:rsidR="009D216E" w:rsidRPr="009D216E" w:rsidRDefault="009D216E" w:rsidP="009D216E">
      <w:pPr>
        <w:shd w:val="clear" w:color="auto" w:fill="FFFFFF"/>
        <w:spacing w:before="225" w:after="225" w:line="276" w:lineRule="auto"/>
        <w:jc w:val="both"/>
        <w:rPr>
          <w:rFonts w:eastAsia="Times New Roman" w:cs="Times New Roman"/>
          <w:szCs w:val="28"/>
          <w:lang w:val="ru-UA" w:eastAsia="ru-UA"/>
        </w:rPr>
      </w:pPr>
      <w:r>
        <w:rPr>
          <w:rFonts w:eastAsia="Times New Roman" w:cs="Times New Roman"/>
          <w:szCs w:val="28"/>
          <w:lang w:val="uk-UA" w:eastAsia="ru-UA"/>
        </w:rPr>
        <w:lastRenderedPageBreak/>
        <w:t xml:space="preserve">                                   </w:t>
      </w:r>
      <w:r w:rsidRPr="009D216E">
        <w:rPr>
          <w:rFonts w:eastAsia="Times New Roman" w:cs="Times New Roman"/>
          <w:szCs w:val="28"/>
          <w:lang w:val="ru-UA" w:eastAsia="ru-UA"/>
        </w:rPr>
        <w:t xml:space="preserve">Як правильно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накладати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джгут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:</w:t>
      </w:r>
    </w:p>
    <w:p w14:paraId="47ECB090" w14:textId="77777777" w:rsidR="009D216E" w:rsidRPr="009D216E" w:rsidRDefault="009D216E" w:rsidP="009D21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використовувати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у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разі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масивних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кровотеч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із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кінцівок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під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час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ампутації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чи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частковій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ампутації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вище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кисті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чи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ступні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;</w:t>
      </w:r>
    </w:p>
    <w:p w14:paraId="5E3E5F20" w14:textId="77777777" w:rsidR="009D216E" w:rsidRPr="009D216E" w:rsidRDefault="009D216E" w:rsidP="009D21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накладати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джгут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типу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Cat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можна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одяг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;</w:t>
      </w:r>
    </w:p>
    <w:p w14:paraId="19D42E29" w14:textId="77777777" w:rsidR="009D216E" w:rsidRPr="009D216E" w:rsidRDefault="009D216E" w:rsidP="009D21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не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можна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візуалізувати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місце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кровотечі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джгут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накласти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максимально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високо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кінцівку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;</w:t>
      </w:r>
    </w:p>
    <w:p w14:paraId="7BFBA512" w14:textId="77777777" w:rsidR="009D216E" w:rsidRPr="009D216E" w:rsidRDefault="009D216E" w:rsidP="009D21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краї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рани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можна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чітко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візуалізувати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накласти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джгут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відстані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5-8 см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вище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рани;</w:t>
      </w:r>
    </w:p>
    <w:p w14:paraId="7FF89CFF" w14:textId="77777777" w:rsidR="009D216E" w:rsidRPr="009D216E" w:rsidRDefault="009D216E" w:rsidP="009D21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кровотеча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не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зупинилася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скористатися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ще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одним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джгутом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який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накладається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впритул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над першим;</w:t>
      </w:r>
    </w:p>
    <w:p w14:paraId="7FABCD68" w14:textId="77777777" w:rsidR="009D216E" w:rsidRPr="009D216E" w:rsidRDefault="009D216E" w:rsidP="009D21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9D216E">
        <w:rPr>
          <w:rFonts w:eastAsia="Times New Roman" w:cs="Times New Roman"/>
          <w:szCs w:val="28"/>
          <w:lang w:val="ru-UA" w:eastAsia="ru-UA"/>
        </w:rPr>
        <w:t xml:space="preserve">у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зоні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умовної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безпеки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записати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час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накладання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джгута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>;</w:t>
      </w:r>
    </w:p>
    <w:p w14:paraId="7CF408D6" w14:textId="77777777" w:rsidR="009D216E" w:rsidRPr="009D216E" w:rsidRDefault="009D216E" w:rsidP="009D21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9D216E">
        <w:rPr>
          <w:rFonts w:eastAsia="Times New Roman" w:cs="Times New Roman"/>
          <w:szCs w:val="28"/>
          <w:lang w:val="ru-UA" w:eastAsia="ru-UA"/>
        </w:rPr>
        <w:t xml:space="preserve">правильно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накладений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джгут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може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бути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розміщений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кінцівці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до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двох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годин;</w:t>
      </w:r>
    </w:p>
    <w:p w14:paraId="67FD51A4" w14:textId="7A6E5F7B" w:rsidR="009D216E" w:rsidRPr="009D216E" w:rsidRDefault="009D216E" w:rsidP="009D21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color w:val="666666"/>
          <w:szCs w:val="28"/>
          <w:lang w:val="ru-UA" w:eastAsia="ru-UA"/>
        </w:rPr>
      </w:pPr>
      <w:r w:rsidRPr="009D216E">
        <w:rPr>
          <w:rFonts w:eastAsia="Times New Roman" w:cs="Times New Roman"/>
          <w:szCs w:val="28"/>
          <w:lang w:val="ru-UA" w:eastAsia="ru-UA"/>
        </w:rPr>
        <w:t xml:space="preserve">про правильно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накладений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джгут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свідчить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відсутність</w:t>
      </w:r>
      <w:proofErr w:type="spellEnd"/>
      <w:r w:rsidRPr="009D216E">
        <w:rPr>
          <w:rFonts w:eastAsia="Times New Roman" w:cs="Times New Roman"/>
          <w:szCs w:val="28"/>
          <w:lang w:val="ru-UA" w:eastAsia="ru-UA"/>
        </w:rPr>
        <w:t xml:space="preserve"> пульсу на </w:t>
      </w:r>
      <w:proofErr w:type="spellStart"/>
      <w:r w:rsidRPr="009D216E">
        <w:rPr>
          <w:rFonts w:eastAsia="Times New Roman" w:cs="Times New Roman"/>
          <w:szCs w:val="28"/>
          <w:lang w:val="ru-UA" w:eastAsia="ru-UA"/>
        </w:rPr>
        <w:t>периферії</w:t>
      </w:r>
      <w:proofErr w:type="spellEnd"/>
      <w:r w:rsidRPr="009D216E">
        <w:rPr>
          <w:rFonts w:eastAsia="Times New Roman" w:cs="Times New Roman"/>
          <w:color w:val="666666"/>
          <w:szCs w:val="28"/>
          <w:lang w:val="ru-UA" w:eastAsia="ru-UA"/>
        </w:rPr>
        <w:t>.</w:t>
      </w:r>
    </w:p>
    <w:p w14:paraId="7BD64B40" w14:textId="77777777" w:rsidR="008F40B1" w:rsidRPr="009D216E" w:rsidRDefault="008F40B1" w:rsidP="009D216E">
      <w:pPr>
        <w:spacing w:line="276" w:lineRule="auto"/>
        <w:rPr>
          <w:rFonts w:cs="Times New Roman"/>
          <w:szCs w:val="28"/>
        </w:rPr>
      </w:pPr>
    </w:p>
    <w:sectPr w:rsidR="008F40B1" w:rsidRPr="009D216E" w:rsidSect="009D216E">
      <w:pgSz w:w="11906" w:h="16838"/>
      <w:pgMar w:top="1134" w:right="566" w:bottom="113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913"/>
    <w:multiLevelType w:val="multilevel"/>
    <w:tmpl w:val="4BDE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33684"/>
    <w:multiLevelType w:val="multilevel"/>
    <w:tmpl w:val="2D96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D2D73"/>
    <w:multiLevelType w:val="multilevel"/>
    <w:tmpl w:val="933A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76ED9"/>
    <w:multiLevelType w:val="multilevel"/>
    <w:tmpl w:val="996C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B3CDF"/>
    <w:multiLevelType w:val="multilevel"/>
    <w:tmpl w:val="CFAA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903FE"/>
    <w:multiLevelType w:val="multilevel"/>
    <w:tmpl w:val="CA24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B2117"/>
    <w:multiLevelType w:val="multilevel"/>
    <w:tmpl w:val="3F2A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8394A"/>
    <w:multiLevelType w:val="multilevel"/>
    <w:tmpl w:val="3CBC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4237989">
    <w:abstractNumId w:val="1"/>
  </w:num>
  <w:num w:numId="2" w16cid:durableId="1800414583">
    <w:abstractNumId w:val="4"/>
  </w:num>
  <w:num w:numId="3" w16cid:durableId="94979778">
    <w:abstractNumId w:val="6"/>
  </w:num>
  <w:num w:numId="4" w16cid:durableId="1162894021">
    <w:abstractNumId w:val="0"/>
  </w:num>
  <w:num w:numId="5" w16cid:durableId="2130540198">
    <w:abstractNumId w:val="3"/>
  </w:num>
  <w:num w:numId="6" w16cid:durableId="359743081">
    <w:abstractNumId w:val="2"/>
  </w:num>
  <w:num w:numId="7" w16cid:durableId="371349013">
    <w:abstractNumId w:val="5"/>
  </w:num>
  <w:num w:numId="8" w16cid:durableId="6083959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D8"/>
    <w:rsid w:val="00102ED8"/>
    <w:rsid w:val="008F40B1"/>
    <w:rsid w:val="009D216E"/>
    <w:rsid w:val="00B3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314C"/>
  <w15:chartTrackingRefBased/>
  <w15:docId w15:val="{5B651668-93FF-487D-9CCD-3B4F6D75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oippo.edu.ua/images/%D0%9D%D0%BE%D0%B2%D0%B8%D0%BD%D0%B8/2022/04/04/novuna2/shutterstock_205387176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1212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2022-11-02T13:51:00Z</dcterms:created>
  <dcterms:modified xsi:type="dcterms:W3CDTF">2022-11-02T13:55:00Z</dcterms:modified>
</cp:coreProperties>
</file>