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2BE5" w14:textId="45EE3CD3" w:rsidR="00F4606D" w:rsidRPr="00F4606D" w:rsidRDefault="00F4606D" w:rsidP="00F4606D">
      <w:pPr>
        <w:spacing w:line="240" w:lineRule="auto"/>
        <w:jc w:val="center"/>
        <w:rPr>
          <w:lang w:val="uk-UA"/>
        </w:rPr>
      </w:pPr>
      <w:r w:rsidRPr="00F4606D">
        <w:rPr>
          <w:lang w:val="uk-UA"/>
        </w:rPr>
        <w:t>Чек лист</w:t>
      </w:r>
    </w:p>
    <w:p w14:paraId="0BCD9100" w14:textId="5FA03C9F" w:rsidR="00F4606D" w:rsidRPr="00F4606D" w:rsidRDefault="00F4606D" w:rsidP="00F4606D">
      <w:pPr>
        <w:spacing w:line="240" w:lineRule="auto"/>
        <w:jc w:val="center"/>
        <w:rPr>
          <w:lang w:val="uk-UA"/>
        </w:rPr>
      </w:pPr>
      <w:proofErr w:type="spellStart"/>
      <w:r w:rsidRPr="00F4606D">
        <w:t>Виховна</w:t>
      </w:r>
      <w:proofErr w:type="spellEnd"/>
      <w:r w:rsidRPr="00F4606D">
        <w:t xml:space="preserve"> робота в онлайн-</w:t>
      </w:r>
      <w:proofErr w:type="spellStart"/>
      <w:r w:rsidRPr="00F4606D">
        <w:t>режимі</w:t>
      </w:r>
      <w:proofErr w:type="spellEnd"/>
    </w:p>
    <w:p w14:paraId="1A4607EF" w14:textId="77777777" w:rsidR="00D44C31" w:rsidRDefault="00C0119D" w:rsidP="00D44C31">
      <w:pPr>
        <w:spacing w:line="240" w:lineRule="auto"/>
        <w:jc w:val="both"/>
        <w:rPr>
          <w:b/>
          <w:bCs/>
          <w:i/>
          <w:iCs/>
          <w:lang w:val="uk-UA"/>
        </w:rPr>
      </w:pPr>
      <w:r>
        <w:rPr>
          <w:lang w:val="uk-UA"/>
        </w:rPr>
        <w:t xml:space="preserve">  </w:t>
      </w:r>
      <w:r w:rsidR="00F4606D" w:rsidRPr="00F4606D">
        <w:rPr>
          <w:i/>
          <w:iCs/>
          <w:lang w:val="uk-UA"/>
        </w:rPr>
        <w:t>Укладач : Жанна ПЕРУЦЬКА, консультант КУ « Центр професійного розвитку педагогічних працівників</w:t>
      </w:r>
      <w:r w:rsidR="00F4606D">
        <w:rPr>
          <w:i/>
          <w:iCs/>
          <w:lang w:val="uk-UA"/>
        </w:rPr>
        <w:t xml:space="preserve"> </w:t>
      </w:r>
      <w:proofErr w:type="spellStart"/>
      <w:r w:rsidR="00F4606D">
        <w:rPr>
          <w:i/>
          <w:iCs/>
          <w:lang w:val="uk-UA"/>
        </w:rPr>
        <w:t>Славутської</w:t>
      </w:r>
      <w:proofErr w:type="spellEnd"/>
      <w:r w:rsidR="00F4606D">
        <w:rPr>
          <w:i/>
          <w:iCs/>
          <w:lang w:val="uk-UA"/>
        </w:rPr>
        <w:t xml:space="preserve"> міської ради</w:t>
      </w:r>
    </w:p>
    <w:p w14:paraId="54F1A7A0" w14:textId="5D753A71" w:rsidR="00F33C76" w:rsidRPr="00F33C76" w:rsidRDefault="00D44C31" w:rsidP="00D44C31">
      <w:pPr>
        <w:spacing w:line="240" w:lineRule="auto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="00F33C76" w:rsidRPr="00F33C76">
        <w:rPr>
          <w:rFonts w:eastAsia="Times New Roman" w:cs="Times New Roman"/>
          <w:color w:val="000000"/>
          <w:szCs w:val="28"/>
          <w:lang w:val="uk-UA" w:eastAsia="ru-UA"/>
        </w:rPr>
        <w:t>Р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езультати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залежать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виховного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впливу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внутрішній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світ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дитини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її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духовність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зокрема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стосується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формування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її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думок,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поглядів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переконань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ціннісних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орієнтацій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емоційної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сфери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Виховний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процес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повинен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постійно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трансформувати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зовнішні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виховні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впливи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внутрішні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духовні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процеси</w:t>
      </w:r>
      <w:proofErr w:type="spellEnd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F33C76" w:rsidRPr="00F33C76">
        <w:rPr>
          <w:rFonts w:eastAsia="Times New Roman" w:cs="Times New Roman"/>
          <w:color w:val="000000"/>
          <w:szCs w:val="28"/>
          <w:lang w:eastAsia="ru-UA"/>
        </w:rPr>
        <w:t>особистості</w:t>
      </w:r>
      <w:proofErr w:type="spellEnd"/>
    </w:p>
    <w:p w14:paraId="229A9DB8" w14:textId="579EC6EB" w:rsidR="00C81694" w:rsidRDefault="00D44C31" w:rsidP="00E57BBD">
      <w:pPr>
        <w:spacing w:line="240" w:lineRule="auto"/>
        <w:jc w:val="both"/>
      </w:pPr>
      <w:r>
        <w:rPr>
          <w:rFonts w:cs="Times New Roman"/>
          <w:szCs w:val="28"/>
          <w:lang w:val="uk-UA"/>
        </w:rPr>
        <w:t xml:space="preserve">    </w:t>
      </w:r>
      <w:r w:rsidR="00C81694">
        <w:t xml:space="preserve"> Формат </w:t>
      </w:r>
      <w:proofErr w:type="spellStart"/>
      <w:proofErr w:type="gramStart"/>
      <w:r w:rsidR="00C81694">
        <w:rPr>
          <w:lang w:val="uk-UA"/>
        </w:rPr>
        <w:t>дістанційного</w:t>
      </w:r>
      <w:proofErr w:type="spellEnd"/>
      <w:r w:rsidR="00C81694">
        <w:rPr>
          <w:lang w:val="uk-UA"/>
        </w:rPr>
        <w:t xml:space="preserve"> </w:t>
      </w:r>
      <w:r w:rsidR="00C81694">
        <w:t xml:space="preserve"> </w:t>
      </w:r>
      <w:proofErr w:type="spellStart"/>
      <w:r w:rsidR="00C81694">
        <w:t>навчання</w:t>
      </w:r>
      <w:proofErr w:type="spellEnd"/>
      <w:proofErr w:type="gramEnd"/>
      <w:r w:rsidR="00C81694">
        <w:t xml:space="preserve"> додав </w:t>
      </w:r>
      <w:proofErr w:type="spellStart"/>
      <w:r w:rsidR="00C81694">
        <w:t>нових</w:t>
      </w:r>
      <w:proofErr w:type="spellEnd"/>
      <w:r w:rsidR="00C81694">
        <w:t xml:space="preserve"> форм</w:t>
      </w:r>
      <w:r w:rsidR="00184936">
        <w:rPr>
          <w:lang w:val="uk-UA"/>
        </w:rPr>
        <w:t xml:space="preserve"> </w:t>
      </w:r>
      <w:proofErr w:type="spellStart"/>
      <w:r w:rsidR="00C81694">
        <w:t>роботи</w:t>
      </w:r>
      <w:proofErr w:type="spellEnd"/>
      <w:r w:rsidR="00C81694">
        <w:t xml:space="preserve">: </w:t>
      </w:r>
      <w:proofErr w:type="spellStart"/>
      <w:r w:rsidR="00C81694">
        <w:t>організація</w:t>
      </w:r>
      <w:proofErr w:type="spellEnd"/>
      <w:r w:rsidR="00C81694">
        <w:t xml:space="preserve"> активу </w:t>
      </w:r>
      <w:proofErr w:type="spellStart"/>
      <w:r w:rsidR="00C81694">
        <w:t>класу</w:t>
      </w:r>
      <w:proofErr w:type="spellEnd"/>
      <w:r w:rsidR="00C81694">
        <w:t xml:space="preserve"> </w:t>
      </w:r>
      <w:proofErr w:type="spellStart"/>
      <w:r w:rsidR="00C81694">
        <w:t>дистанційно</w:t>
      </w:r>
      <w:proofErr w:type="spellEnd"/>
      <w:r w:rsidR="00C81694">
        <w:t xml:space="preserve">, </w:t>
      </w:r>
      <w:proofErr w:type="spellStart"/>
      <w:r w:rsidR="00C81694">
        <w:t>використання</w:t>
      </w:r>
      <w:proofErr w:type="spellEnd"/>
      <w:r w:rsidR="00C81694">
        <w:t xml:space="preserve"> </w:t>
      </w:r>
      <w:proofErr w:type="spellStart"/>
      <w:r w:rsidR="00C81694">
        <w:t>соцмереж</w:t>
      </w:r>
      <w:proofErr w:type="spellEnd"/>
      <w:r w:rsidR="00184936">
        <w:rPr>
          <w:lang w:val="uk-UA"/>
        </w:rPr>
        <w:t xml:space="preserve">  </w:t>
      </w:r>
      <w:r w:rsidR="00C81694">
        <w:t xml:space="preserve">для </w:t>
      </w:r>
      <w:proofErr w:type="spellStart"/>
      <w:r w:rsidR="00C81694">
        <w:t>виховної</w:t>
      </w:r>
      <w:proofErr w:type="spellEnd"/>
      <w:r w:rsidR="00C81694">
        <w:t xml:space="preserve"> </w:t>
      </w:r>
      <w:proofErr w:type="spellStart"/>
      <w:r w:rsidR="00C81694">
        <w:t>роботи</w:t>
      </w:r>
      <w:proofErr w:type="spellEnd"/>
      <w:r w:rsidR="00C81694">
        <w:t xml:space="preserve">, </w:t>
      </w:r>
      <w:proofErr w:type="spellStart"/>
      <w:r w:rsidR="00C81694">
        <w:t>виховна</w:t>
      </w:r>
      <w:proofErr w:type="spellEnd"/>
      <w:r w:rsidR="00C81694">
        <w:t xml:space="preserve"> година в онлайн-</w:t>
      </w:r>
      <w:proofErr w:type="spellStart"/>
      <w:r w:rsidR="00C81694">
        <w:t>режимі</w:t>
      </w:r>
      <w:proofErr w:type="spellEnd"/>
      <w:r w:rsidR="00C81694">
        <w:t xml:space="preserve">, </w:t>
      </w:r>
      <w:proofErr w:type="spellStart"/>
      <w:r w:rsidR="00C81694">
        <w:t>налагодження</w:t>
      </w:r>
      <w:proofErr w:type="spellEnd"/>
      <w:r w:rsidR="00184936">
        <w:rPr>
          <w:lang w:val="uk-UA"/>
        </w:rPr>
        <w:t xml:space="preserve"> </w:t>
      </w:r>
      <w:r w:rsidR="00C81694">
        <w:t xml:space="preserve">контакту «учитель – </w:t>
      </w:r>
      <w:proofErr w:type="spellStart"/>
      <w:r w:rsidR="00C81694">
        <w:t>учень</w:t>
      </w:r>
      <w:proofErr w:type="spellEnd"/>
      <w:r w:rsidR="00C81694">
        <w:t xml:space="preserve"> – батьки».</w:t>
      </w:r>
    </w:p>
    <w:p w14:paraId="543AEFF4" w14:textId="77777777" w:rsidR="00184936" w:rsidRDefault="00184936" w:rsidP="00E57BBD">
      <w:pPr>
        <w:spacing w:line="240" w:lineRule="auto"/>
        <w:jc w:val="both"/>
      </w:pP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виступає</w:t>
      </w:r>
      <w:proofErr w:type="spellEnd"/>
      <w:r>
        <w:t xml:space="preserve"> як:</w:t>
      </w:r>
    </w:p>
    <w:p w14:paraId="741453E1" w14:textId="46A7EC62" w:rsidR="00184936" w:rsidRDefault="00184936" w:rsidP="00E57BBD">
      <w:pPr>
        <w:spacing w:line="240" w:lineRule="auto"/>
        <w:jc w:val="both"/>
      </w:pPr>
      <w:r>
        <w:rPr>
          <w:lang w:val="uk-UA"/>
        </w:rPr>
        <w:t>-</w:t>
      </w:r>
      <w:r>
        <w:t xml:space="preserve"> </w:t>
      </w:r>
      <w:proofErr w:type="spellStart"/>
      <w:r w:rsidRPr="00E57BBD">
        <w:rPr>
          <w:i/>
          <w:iCs/>
        </w:rPr>
        <w:t>фасилітатор</w:t>
      </w:r>
      <w:proofErr w:type="spellEnd"/>
      <w:r>
        <w:t xml:space="preserve"> (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успішну</w:t>
      </w:r>
      <w:proofErr w:type="spellEnd"/>
      <w:r>
        <w:t xml:space="preserve"> </w:t>
      </w:r>
      <w:proofErr w:type="spellStart"/>
      <w:r>
        <w:t>групову</w:t>
      </w:r>
      <w:proofErr w:type="spellEnd"/>
      <w:r>
        <w:t xml:space="preserve"> </w:t>
      </w:r>
      <w:proofErr w:type="spellStart"/>
      <w:r>
        <w:t>комунікацію</w:t>
      </w:r>
      <w:proofErr w:type="spellEnd"/>
      <w:r>
        <w:t xml:space="preserve"> в </w:t>
      </w:r>
      <w:proofErr w:type="spellStart"/>
      <w:r>
        <w:t>умовах</w:t>
      </w:r>
      <w:proofErr w:type="spellEnd"/>
    </w:p>
    <w:p w14:paraId="4AE2E2B0" w14:textId="77777777" w:rsidR="00184936" w:rsidRDefault="00184936" w:rsidP="00E57BBD">
      <w:pPr>
        <w:spacing w:line="240" w:lineRule="auto"/>
        <w:jc w:val="both"/>
      </w:pPr>
      <w:proofErr w:type="spellStart"/>
      <w:r>
        <w:t>дистанціювання</w:t>
      </w:r>
      <w:proofErr w:type="spellEnd"/>
      <w:r>
        <w:t>);</w:t>
      </w:r>
    </w:p>
    <w:p w14:paraId="4895A91B" w14:textId="65414E03" w:rsidR="00184936" w:rsidRDefault="00184936" w:rsidP="00E57BBD">
      <w:pPr>
        <w:spacing w:line="240" w:lineRule="auto"/>
        <w:jc w:val="both"/>
      </w:pPr>
      <w:r>
        <w:rPr>
          <w:lang w:val="uk-UA"/>
        </w:rPr>
        <w:t>-</w:t>
      </w:r>
      <w:r>
        <w:t xml:space="preserve"> </w:t>
      </w:r>
      <w:r w:rsidRPr="00E57BBD">
        <w:rPr>
          <w:i/>
          <w:iCs/>
        </w:rPr>
        <w:t>тьютор</w:t>
      </w:r>
      <w:r>
        <w:t xml:space="preserve"> (</w:t>
      </w:r>
      <w:proofErr w:type="spellStart"/>
      <w:r>
        <w:t>знає</w:t>
      </w:r>
      <w:proofErr w:type="spellEnd"/>
      <w:r>
        <w:t xml:space="preserve"> та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кожного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</w:t>
      </w:r>
      <w:r w:rsidR="00E57BBD">
        <w:rPr>
          <w:lang w:val="uk-UA"/>
        </w:rP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та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; </w:t>
      </w:r>
      <w:proofErr w:type="spellStart"/>
      <w:r>
        <w:t>здатен</w:t>
      </w:r>
      <w:proofErr w:type="spellEnd"/>
      <w:r>
        <w:t xml:space="preserve"> </w:t>
      </w:r>
      <w:proofErr w:type="spellStart"/>
      <w:r>
        <w:t>прокладати</w:t>
      </w:r>
      <w:proofErr w:type="spellEnd"/>
      <w:r>
        <w:t xml:space="preserve"> разом </w:t>
      </w:r>
      <w:proofErr w:type="spellStart"/>
      <w:r>
        <w:t>із</w:t>
      </w:r>
      <w:proofErr w:type="spellEnd"/>
      <w:r w:rsidR="00E57BBD">
        <w:rPr>
          <w:lang w:val="uk-UA"/>
        </w:rPr>
        <w:t xml:space="preserve"> </w:t>
      </w:r>
      <w:proofErr w:type="spellStart"/>
      <w:r>
        <w:t>учнями</w:t>
      </w:r>
      <w:proofErr w:type="spellEnd"/>
      <w:r>
        <w:t xml:space="preserve">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в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та </w:t>
      </w:r>
      <w:proofErr w:type="spellStart"/>
      <w:r>
        <w:t>планувати</w:t>
      </w:r>
      <w:proofErr w:type="spellEnd"/>
      <w:r>
        <w:t xml:space="preserve"> </w:t>
      </w:r>
      <w:proofErr w:type="spellStart"/>
      <w:r>
        <w:t>подальший</w:t>
      </w:r>
      <w:proofErr w:type="spellEnd"/>
      <w:r w:rsidR="00E57BBD">
        <w:rPr>
          <w:lang w:val="uk-UA"/>
        </w:rP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>);</w:t>
      </w:r>
    </w:p>
    <w:p w14:paraId="36FD5C7C" w14:textId="7D0E29A8" w:rsidR="00184936" w:rsidRDefault="00184936" w:rsidP="00E57BBD">
      <w:pPr>
        <w:spacing w:line="240" w:lineRule="auto"/>
        <w:jc w:val="both"/>
      </w:pPr>
      <w:r>
        <w:rPr>
          <w:lang w:val="uk-UA"/>
        </w:rPr>
        <w:t>-</w:t>
      </w:r>
      <w:r>
        <w:t xml:space="preserve"> </w:t>
      </w:r>
      <w:r w:rsidRPr="00E57BBD">
        <w:rPr>
          <w:i/>
          <w:iCs/>
        </w:rPr>
        <w:t>партнер</w:t>
      </w:r>
      <w:r>
        <w:t xml:space="preserve"> (</w:t>
      </w:r>
      <w:proofErr w:type="spellStart"/>
      <w:r>
        <w:t>ініціює</w:t>
      </w:r>
      <w:proofErr w:type="spellEnd"/>
      <w:r>
        <w:t xml:space="preserve"> та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взаємодію</w:t>
      </w:r>
      <w:proofErr w:type="spellEnd"/>
      <w:r>
        <w:t xml:space="preserve"> на </w:t>
      </w:r>
      <w:proofErr w:type="spellStart"/>
      <w:r>
        <w:t>основі</w:t>
      </w:r>
      <w:proofErr w:type="spellEnd"/>
      <w:r w:rsidR="00E57BBD">
        <w:rPr>
          <w:lang w:val="uk-UA"/>
        </w:rPr>
        <w:t xml:space="preserve">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вироблених</w:t>
      </w:r>
      <w:proofErr w:type="spellEnd"/>
      <w:r>
        <w:t xml:space="preserve"> правил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діяльності</w:t>
      </w:r>
      <w:proofErr w:type="spellEnd"/>
      <w:r w:rsidR="00E57BBD">
        <w:rPr>
          <w:lang w:val="uk-UA"/>
        </w:rPr>
        <w:t xml:space="preserve"> </w:t>
      </w:r>
      <w:r>
        <w:t xml:space="preserve">кожного, </w:t>
      </w:r>
      <w:proofErr w:type="spellStart"/>
      <w:r>
        <w:t>захищає</w:t>
      </w:r>
      <w:proofErr w:type="spellEnd"/>
      <w:r>
        <w:t xml:space="preserve"> права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мотивує</w:t>
      </w:r>
      <w:proofErr w:type="spellEnd"/>
      <w:r>
        <w:t xml:space="preserve"> </w:t>
      </w:r>
      <w:proofErr w:type="spellStart"/>
      <w:r>
        <w:t>самоосвіту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);</w:t>
      </w:r>
    </w:p>
    <w:p w14:paraId="0D5E9690" w14:textId="48B8BE63" w:rsidR="00184936" w:rsidRDefault="00184936" w:rsidP="00E57BBD">
      <w:pPr>
        <w:spacing w:line="240" w:lineRule="auto"/>
        <w:jc w:val="both"/>
      </w:pPr>
      <w:r>
        <w:rPr>
          <w:lang w:val="uk-UA"/>
        </w:rPr>
        <w:t>-</w:t>
      </w:r>
      <w:r>
        <w:t xml:space="preserve"> </w:t>
      </w:r>
      <w:r w:rsidRPr="00E57BBD">
        <w:rPr>
          <w:i/>
          <w:iCs/>
        </w:rPr>
        <w:t xml:space="preserve">коуч </w:t>
      </w:r>
      <w:r>
        <w:t>(</w:t>
      </w:r>
      <w:proofErr w:type="spellStart"/>
      <w:r>
        <w:t>визначає</w:t>
      </w:r>
      <w:proofErr w:type="spellEnd"/>
      <w:r>
        <w:t xml:space="preserve"> та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та</w:t>
      </w:r>
      <w:r w:rsidR="00E57BBD">
        <w:rPr>
          <w:lang w:val="uk-UA"/>
        </w:rPr>
        <w:t xml:space="preserve"> </w:t>
      </w:r>
      <w:proofErr w:type="spellStart"/>
      <w:r>
        <w:t>супроводжує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; </w:t>
      </w:r>
      <w:proofErr w:type="spellStart"/>
      <w:r>
        <w:t>стає</w:t>
      </w:r>
      <w:proofErr w:type="spellEnd"/>
      <w:r>
        <w:t xml:space="preserve"> тренером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рис</w:t>
      </w:r>
      <w:r w:rsidR="00E57BBD">
        <w:rPr>
          <w:lang w:val="uk-UA"/>
        </w:rPr>
        <w:t xml:space="preserve"> </w:t>
      </w:r>
      <w:r>
        <w:t xml:space="preserve">характеру,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цінностей</w:t>
      </w:r>
      <w:proofErr w:type="spellEnd"/>
      <w:r>
        <w:t xml:space="preserve"> у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організованій</w:t>
      </w:r>
      <w:proofErr w:type="spellEnd"/>
      <w:r>
        <w:t xml:space="preserve">, </w:t>
      </w:r>
      <w:proofErr w:type="spellStart"/>
      <w:r>
        <w:t>суспільно</w:t>
      </w:r>
      <w:proofErr w:type="spellEnd"/>
      <w:r w:rsidR="00E57BBD">
        <w:rPr>
          <w:lang w:val="uk-UA"/>
        </w:rPr>
        <w:t xml:space="preserve"> </w:t>
      </w:r>
      <w:proofErr w:type="spellStart"/>
      <w:r>
        <w:t>активній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).</w:t>
      </w:r>
    </w:p>
    <w:p w14:paraId="1B3AAECC" w14:textId="77777777" w:rsidR="00467ACB" w:rsidRPr="00B525E9" w:rsidRDefault="00467ACB" w:rsidP="00467ACB">
      <w:pPr>
        <w:jc w:val="center"/>
        <w:rPr>
          <w:sz w:val="32"/>
          <w:szCs w:val="32"/>
        </w:rPr>
      </w:pPr>
      <w:proofErr w:type="spellStart"/>
      <w:r w:rsidRPr="00B525E9">
        <w:rPr>
          <w:sz w:val="32"/>
          <w:szCs w:val="32"/>
        </w:rPr>
        <w:t>Корисні</w:t>
      </w:r>
      <w:proofErr w:type="spellEnd"/>
      <w:r w:rsidRPr="00B525E9">
        <w:rPr>
          <w:sz w:val="32"/>
          <w:szCs w:val="32"/>
        </w:rPr>
        <w:t xml:space="preserve"> </w:t>
      </w:r>
      <w:proofErr w:type="spellStart"/>
      <w:r w:rsidRPr="00B525E9">
        <w:rPr>
          <w:sz w:val="32"/>
          <w:szCs w:val="32"/>
        </w:rPr>
        <w:t>посилання</w:t>
      </w:r>
      <w:proofErr w:type="spellEnd"/>
      <w:r w:rsidRPr="00B525E9">
        <w:rPr>
          <w:sz w:val="32"/>
          <w:szCs w:val="32"/>
        </w:rPr>
        <w:t xml:space="preserve"> для </w:t>
      </w:r>
      <w:proofErr w:type="spellStart"/>
      <w:r w:rsidRPr="00B525E9">
        <w:rPr>
          <w:sz w:val="32"/>
          <w:szCs w:val="32"/>
        </w:rPr>
        <w:t>безпечної</w:t>
      </w:r>
      <w:proofErr w:type="spellEnd"/>
      <w:r w:rsidRPr="00B525E9">
        <w:rPr>
          <w:sz w:val="32"/>
          <w:szCs w:val="32"/>
        </w:rPr>
        <w:t xml:space="preserve"> </w:t>
      </w:r>
      <w:proofErr w:type="spellStart"/>
      <w:r w:rsidRPr="00B525E9">
        <w:rPr>
          <w:sz w:val="32"/>
          <w:szCs w:val="32"/>
        </w:rPr>
        <w:t>роботи</w:t>
      </w:r>
      <w:proofErr w:type="spellEnd"/>
      <w:r w:rsidRPr="00B525E9">
        <w:rPr>
          <w:sz w:val="32"/>
          <w:szCs w:val="32"/>
        </w:rPr>
        <w:t xml:space="preserve"> в </w:t>
      </w:r>
      <w:proofErr w:type="spellStart"/>
      <w:r w:rsidRPr="00B525E9">
        <w:rPr>
          <w:sz w:val="32"/>
          <w:szCs w:val="32"/>
        </w:rPr>
        <w:t>інтернеті</w:t>
      </w:r>
      <w:proofErr w:type="spellEnd"/>
      <w:r w:rsidRPr="00B525E9">
        <w:rPr>
          <w:sz w:val="32"/>
          <w:szCs w:val="32"/>
        </w:rPr>
        <w:t>:</w:t>
      </w:r>
    </w:p>
    <w:p w14:paraId="3550991C" w14:textId="77777777" w:rsidR="00467ACB" w:rsidRDefault="00467ACB" w:rsidP="00467ACB">
      <w:pPr>
        <w:pStyle w:val="a6"/>
        <w:numPr>
          <w:ilvl w:val="0"/>
          <w:numId w:val="2"/>
        </w:numPr>
      </w:pPr>
      <w:r>
        <w:t xml:space="preserve">11 правил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батьки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–</w:t>
      </w:r>
    </w:p>
    <w:p w14:paraId="700E8835" w14:textId="77777777" w:rsidR="00467ACB" w:rsidRDefault="00467ACB" w:rsidP="00467ACB">
      <w:pPr>
        <w:pStyle w:val="a6"/>
      </w:pPr>
      <w:r w:rsidRPr="00467ACB">
        <w:rPr>
          <w:lang w:val="uk-UA"/>
        </w:rPr>
        <w:t xml:space="preserve">          </w:t>
      </w:r>
      <w:hyperlink r:id="rId5" w:history="1">
        <w:r w:rsidRPr="004E7208">
          <w:rPr>
            <w:rStyle w:val="a3"/>
          </w:rPr>
          <w:t>https://life.pravda.com.ua/society/2016/09/2/217608/</w:t>
        </w:r>
      </w:hyperlink>
      <w:r w:rsidRPr="00467ACB">
        <w:rPr>
          <w:lang w:val="uk-UA"/>
        </w:rPr>
        <w:t xml:space="preserve"> </w:t>
      </w:r>
      <w:r>
        <w:t>;</w:t>
      </w:r>
    </w:p>
    <w:p w14:paraId="788C4C91" w14:textId="77777777" w:rsidR="00467ACB" w:rsidRDefault="00467ACB" w:rsidP="00467ACB">
      <w:pPr>
        <w:pStyle w:val="a6"/>
        <w:numPr>
          <w:ilvl w:val="0"/>
          <w:numId w:val="2"/>
        </w:numPr>
      </w:pPr>
      <w:proofErr w:type="spellStart"/>
      <w:r>
        <w:t>Інформаційний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про «</w:t>
      </w:r>
      <w:proofErr w:type="spellStart"/>
      <w:r>
        <w:t>Безпеку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>» –</w:t>
      </w:r>
    </w:p>
    <w:p w14:paraId="3962457F" w14:textId="77777777" w:rsidR="00467ACB" w:rsidRDefault="00467ACB" w:rsidP="00467ACB">
      <w:r w:rsidRPr="00467ACB">
        <w:rPr>
          <w:lang w:val="uk-UA"/>
        </w:rPr>
        <w:t xml:space="preserve">            </w:t>
      </w:r>
      <w:hyperlink r:id="rId6" w:history="1">
        <w:r w:rsidRPr="004E7208">
          <w:rPr>
            <w:rStyle w:val="a3"/>
          </w:rPr>
          <w:t>http://stepmnvk.net.ua/bezpeka-v-іnternetі.html</w:t>
        </w:r>
      </w:hyperlink>
      <w:r w:rsidRPr="00467ACB">
        <w:rPr>
          <w:lang w:val="uk-UA"/>
        </w:rPr>
        <w:t xml:space="preserve"> </w:t>
      </w:r>
      <w:r>
        <w:t>;</w:t>
      </w:r>
    </w:p>
    <w:p w14:paraId="0A10E57E" w14:textId="77777777" w:rsidR="00467ACB" w:rsidRDefault="00467ACB" w:rsidP="00467ACB">
      <w:pPr>
        <w:pStyle w:val="a6"/>
        <w:numPr>
          <w:ilvl w:val="0"/>
          <w:numId w:val="2"/>
        </w:numPr>
      </w:pPr>
      <w:r>
        <w:t>«</w:t>
      </w:r>
      <w:proofErr w:type="spellStart"/>
      <w:r>
        <w:t>Безпека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як </w:t>
      </w:r>
      <w:proofErr w:type="spellStart"/>
      <w:r>
        <w:t>власна</w:t>
      </w:r>
      <w:proofErr w:type="spellEnd"/>
      <w:r>
        <w:t xml:space="preserve"> </w:t>
      </w:r>
      <w:proofErr w:type="spellStart"/>
      <w:r>
        <w:t>гігієна</w:t>
      </w:r>
      <w:proofErr w:type="spellEnd"/>
      <w:r>
        <w:t xml:space="preserve">: про </w:t>
      </w:r>
      <w:proofErr w:type="spellStart"/>
      <w:r>
        <w:t>неї</w:t>
      </w:r>
      <w:proofErr w:type="spellEnd"/>
      <w:r>
        <w:t xml:space="preserve"> треба </w:t>
      </w:r>
      <w:proofErr w:type="spellStart"/>
      <w:proofErr w:type="gramStart"/>
      <w:r>
        <w:t>дбати</w:t>
      </w:r>
      <w:proofErr w:type="spellEnd"/>
      <w:r>
        <w:rPr>
          <w:lang w:val="uk-UA"/>
        </w:rPr>
        <w:t xml:space="preserve">  </w:t>
      </w:r>
      <w:proofErr w:type="spellStart"/>
      <w:r>
        <w:t>щодня</w:t>
      </w:r>
      <w:proofErr w:type="spellEnd"/>
      <w:proofErr w:type="gramEnd"/>
      <w:r>
        <w:t xml:space="preserve">» – </w:t>
      </w:r>
      <w:hyperlink r:id="rId7" w:history="1">
        <w:r w:rsidRPr="004E7208">
          <w:rPr>
            <w:rStyle w:val="a3"/>
          </w:rPr>
          <w:t>http://surl.li/mxmw</w:t>
        </w:r>
      </w:hyperlink>
      <w:r w:rsidRPr="00B525E9">
        <w:rPr>
          <w:lang w:val="uk-UA"/>
        </w:rPr>
        <w:t xml:space="preserve"> </w:t>
      </w:r>
      <w:r>
        <w:t>;</w:t>
      </w:r>
    </w:p>
    <w:p w14:paraId="4540C9C5" w14:textId="77777777" w:rsidR="00467ACB" w:rsidRDefault="00467ACB" w:rsidP="00467ACB">
      <w:pPr>
        <w:pStyle w:val="a6"/>
        <w:numPr>
          <w:ilvl w:val="0"/>
          <w:numId w:val="2"/>
        </w:numPr>
      </w:pPr>
      <w:proofErr w:type="spellStart"/>
      <w:r>
        <w:t>Корисні</w:t>
      </w:r>
      <w:proofErr w:type="spellEnd"/>
      <w:r>
        <w:t xml:space="preserve"> </w:t>
      </w:r>
      <w:proofErr w:type="spellStart"/>
      <w:r>
        <w:t>підказки</w:t>
      </w:r>
      <w:proofErr w:type="spellEnd"/>
      <w:r>
        <w:t xml:space="preserve"> 2. </w:t>
      </w:r>
      <w:proofErr w:type="spellStart"/>
      <w:r>
        <w:t>Увага</w:t>
      </w:r>
      <w:proofErr w:type="spellEnd"/>
      <w:r>
        <w:t xml:space="preserve">! </w:t>
      </w:r>
      <w:proofErr w:type="spellStart"/>
      <w:r>
        <w:t>Інтернет</w:t>
      </w:r>
      <w:proofErr w:type="spellEnd"/>
      <w:r>
        <w:t>! –</w:t>
      </w:r>
    </w:p>
    <w:p w14:paraId="618970D8" w14:textId="77777777" w:rsidR="00467ACB" w:rsidRDefault="00000000" w:rsidP="00467ACB">
      <w:pPr>
        <w:pStyle w:val="a6"/>
        <w:numPr>
          <w:ilvl w:val="1"/>
          <w:numId w:val="2"/>
        </w:numPr>
      </w:pPr>
      <w:hyperlink r:id="rId8" w:history="1">
        <w:r w:rsidR="00467ACB" w:rsidRPr="004E7208">
          <w:rPr>
            <w:rStyle w:val="a3"/>
          </w:rPr>
          <w:t>http://youtube.com/watch?v=ypVAqanYe-g</w:t>
        </w:r>
      </w:hyperlink>
      <w:r w:rsidR="00467ACB" w:rsidRPr="00B525E9">
        <w:rPr>
          <w:lang w:val="uk-UA"/>
        </w:rPr>
        <w:t xml:space="preserve"> </w:t>
      </w:r>
      <w:r w:rsidR="00467ACB">
        <w:t>;</w:t>
      </w:r>
    </w:p>
    <w:p w14:paraId="70BAE5FB" w14:textId="77777777" w:rsidR="00467ACB" w:rsidRDefault="00467ACB" w:rsidP="00467ACB">
      <w:pPr>
        <w:pStyle w:val="a6"/>
        <w:numPr>
          <w:ilvl w:val="0"/>
          <w:numId w:val="2"/>
        </w:numPr>
      </w:pPr>
      <w:r>
        <w:lastRenderedPageBreak/>
        <w:t xml:space="preserve">Правила з </w:t>
      </w:r>
      <w:proofErr w:type="spellStart"/>
      <w:r>
        <w:t>Інтернет-безпеки</w:t>
      </w:r>
      <w:proofErr w:type="spellEnd"/>
      <w:r>
        <w:t xml:space="preserve"> для дома –</w:t>
      </w:r>
      <w:hyperlink r:id="rId9" w:history="1">
        <w:r w:rsidRPr="00001160">
          <w:rPr>
            <w:rStyle w:val="a3"/>
          </w:rPr>
          <w:t>https://www.youtube.com/watch?v=CmD5TzdTbF4&amp;ab_channel=OlyaIvaniuck</w:t>
        </w:r>
      </w:hyperlink>
      <w:r>
        <w:rPr>
          <w:lang w:val="uk-UA"/>
        </w:rPr>
        <w:t xml:space="preserve"> </w:t>
      </w:r>
    </w:p>
    <w:p w14:paraId="4D15D461" w14:textId="77777777" w:rsidR="00467ACB" w:rsidRPr="00091298" w:rsidRDefault="00467ACB" w:rsidP="00467ACB">
      <w:pPr>
        <w:pStyle w:val="a6"/>
        <w:numPr>
          <w:ilvl w:val="0"/>
          <w:numId w:val="2"/>
        </w:numPr>
      </w:pPr>
      <w:proofErr w:type="spellStart"/>
      <w:r>
        <w:t>Розкажіть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</w:t>
      </w:r>
      <w:proofErr w:type="spellStart"/>
      <w:r>
        <w:t>безпеку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–</w:t>
      </w:r>
      <w:hyperlink r:id="rId10" w:history="1">
        <w:r w:rsidRPr="00001160">
          <w:rPr>
            <w:rStyle w:val="a3"/>
          </w:rPr>
          <w:t>https://www.youtube.com/watch?v=UjowsDi1De4&amp;ab_channel=%D0%86%D0%B2%D0%B0%D0%BD%D0%9A%D0%BE%D0%BD%D0%B4%D1%80%D1%83%D1%88%D0%B5%D0%BD%D0%BA%D0%BE</w:t>
        </w:r>
      </w:hyperlink>
      <w:r w:rsidRPr="00091298">
        <w:rPr>
          <w:lang w:val="uk-UA"/>
        </w:rPr>
        <w:t xml:space="preserve"> </w:t>
      </w:r>
    </w:p>
    <w:p w14:paraId="5633A6BA" w14:textId="0C04AC12" w:rsidR="00467ACB" w:rsidRDefault="00467ACB" w:rsidP="00E57BBD">
      <w:pPr>
        <w:pStyle w:val="a6"/>
        <w:numPr>
          <w:ilvl w:val="0"/>
          <w:numId w:val="2"/>
        </w:numPr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цифрової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, у </w:t>
      </w:r>
      <w:proofErr w:type="spellStart"/>
      <w:r>
        <w:t>партнерстві</w:t>
      </w:r>
      <w:proofErr w:type="spellEnd"/>
      <w:r>
        <w:t xml:space="preserve"> з ЮНІСЕФ,</w:t>
      </w:r>
      <w:r w:rsidR="00E57BBD">
        <w:rPr>
          <w:lang w:val="uk-UA"/>
        </w:rPr>
        <w:t xml:space="preserve"> </w:t>
      </w:r>
      <w:proofErr w:type="spellStart"/>
      <w:r>
        <w:t>розробило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серіал</w:t>
      </w:r>
      <w:proofErr w:type="spellEnd"/>
      <w:r>
        <w:t xml:space="preserve"> про </w:t>
      </w:r>
      <w:proofErr w:type="spellStart"/>
      <w:r>
        <w:t>кібербулінг</w:t>
      </w:r>
      <w:proofErr w:type="spellEnd"/>
      <w:r>
        <w:t xml:space="preserve"> для </w:t>
      </w:r>
      <w:proofErr w:type="spellStart"/>
      <w:r>
        <w:t>підлітків</w:t>
      </w:r>
      <w:proofErr w:type="spellEnd"/>
      <w:r>
        <w:t xml:space="preserve"> –</w:t>
      </w:r>
    </w:p>
    <w:p w14:paraId="169015A6" w14:textId="1B4D54B1" w:rsidR="00467ACB" w:rsidRDefault="00000000" w:rsidP="00467ACB">
      <w:pPr>
        <w:pStyle w:val="a6"/>
        <w:ind w:left="1440"/>
      </w:pPr>
      <w:hyperlink r:id="rId11" w:history="1">
        <w:r w:rsidR="00467ACB" w:rsidRPr="00001160">
          <w:rPr>
            <w:rStyle w:val="a3"/>
          </w:rPr>
          <w:t>https://osvita.diia.gov.ua/courses/cyberbullying</w:t>
        </w:r>
      </w:hyperlink>
      <w:r w:rsidR="00467ACB" w:rsidRPr="00B525E9">
        <w:rPr>
          <w:lang w:val="uk-UA"/>
        </w:rPr>
        <w:t xml:space="preserve"> </w:t>
      </w:r>
      <w:r w:rsidR="00467ACB">
        <w:t>.</w:t>
      </w:r>
    </w:p>
    <w:p w14:paraId="733F1EA5" w14:textId="77777777" w:rsidR="00C0119D" w:rsidRDefault="00467ACB" w:rsidP="00736474">
      <w:pPr>
        <w:rPr>
          <w:i/>
          <w:iCs/>
          <w:lang w:val="uk-UA"/>
        </w:rPr>
      </w:pPr>
      <w:r w:rsidRPr="00467ACB">
        <w:rPr>
          <w:lang w:val="uk-UA"/>
        </w:rPr>
        <w:t>(</w:t>
      </w:r>
      <w:proofErr w:type="spellStart"/>
      <w:r w:rsidRPr="00467ACB">
        <w:rPr>
          <w:i/>
          <w:iCs/>
        </w:rPr>
        <w:t>Серіал</w:t>
      </w:r>
      <w:proofErr w:type="spellEnd"/>
      <w:r w:rsidRPr="00467ACB">
        <w:rPr>
          <w:i/>
          <w:iCs/>
        </w:rPr>
        <w:t xml:space="preserve"> </w:t>
      </w:r>
      <w:proofErr w:type="spellStart"/>
      <w:r w:rsidRPr="00467ACB">
        <w:rPr>
          <w:i/>
          <w:iCs/>
        </w:rPr>
        <w:t>складається</w:t>
      </w:r>
      <w:proofErr w:type="spellEnd"/>
      <w:r w:rsidRPr="00467ACB">
        <w:rPr>
          <w:i/>
          <w:iCs/>
        </w:rPr>
        <w:t xml:space="preserve"> з</w:t>
      </w:r>
      <w:r w:rsidRPr="00467ACB">
        <w:rPr>
          <w:i/>
          <w:iCs/>
          <w:lang w:val="uk-UA"/>
        </w:rPr>
        <w:t xml:space="preserve"> </w:t>
      </w:r>
      <w:proofErr w:type="spellStart"/>
      <w:r w:rsidRPr="00467ACB">
        <w:rPr>
          <w:i/>
          <w:iCs/>
        </w:rPr>
        <w:t>чотирьох</w:t>
      </w:r>
      <w:proofErr w:type="spellEnd"/>
      <w:r w:rsidRPr="00467ACB">
        <w:rPr>
          <w:i/>
          <w:iCs/>
        </w:rPr>
        <w:t xml:space="preserve"> </w:t>
      </w:r>
      <w:proofErr w:type="spellStart"/>
      <w:r w:rsidRPr="00467ACB">
        <w:rPr>
          <w:i/>
          <w:iCs/>
        </w:rPr>
        <w:t>серій</w:t>
      </w:r>
      <w:proofErr w:type="spellEnd"/>
      <w:r w:rsidRPr="00467ACB">
        <w:rPr>
          <w:i/>
          <w:iCs/>
        </w:rPr>
        <w:t xml:space="preserve"> по 4-5 </w:t>
      </w:r>
      <w:proofErr w:type="spellStart"/>
      <w:r w:rsidRPr="00467ACB">
        <w:rPr>
          <w:i/>
          <w:iCs/>
        </w:rPr>
        <w:t>хвилин</w:t>
      </w:r>
      <w:proofErr w:type="spellEnd"/>
      <w:r w:rsidRPr="00467ACB">
        <w:rPr>
          <w:i/>
          <w:iCs/>
        </w:rPr>
        <w:t xml:space="preserve"> та </w:t>
      </w:r>
      <w:proofErr w:type="spellStart"/>
      <w:r w:rsidRPr="00467ACB">
        <w:rPr>
          <w:i/>
          <w:iCs/>
        </w:rPr>
        <w:t>розповідає</w:t>
      </w:r>
      <w:proofErr w:type="spellEnd"/>
      <w:r w:rsidRPr="00467ACB">
        <w:rPr>
          <w:i/>
          <w:iCs/>
        </w:rPr>
        <w:t xml:space="preserve"> про </w:t>
      </w:r>
      <w:proofErr w:type="spellStart"/>
      <w:r w:rsidRPr="00467ACB">
        <w:rPr>
          <w:i/>
          <w:iCs/>
        </w:rPr>
        <w:t>вигляд</w:t>
      </w:r>
      <w:proofErr w:type="spellEnd"/>
      <w:r w:rsidRPr="00467ACB">
        <w:rPr>
          <w:i/>
          <w:iCs/>
        </w:rPr>
        <w:t xml:space="preserve"> </w:t>
      </w:r>
      <w:proofErr w:type="spellStart"/>
      <w:r w:rsidRPr="00467ACB">
        <w:rPr>
          <w:i/>
          <w:iCs/>
        </w:rPr>
        <w:t>кібербулінгу</w:t>
      </w:r>
      <w:proofErr w:type="spellEnd"/>
      <w:r w:rsidRPr="00467ACB">
        <w:rPr>
          <w:i/>
          <w:iCs/>
        </w:rPr>
        <w:t xml:space="preserve">, </w:t>
      </w:r>
      <w:proofErr w:type="spellStart"/>
      <w:r w:rsidRPr="00467ACB">
        <w:rPr>
          <w:i/>
          <w:iCs/>
        </w:rPr>
        <w:t>його</w:t>
      </w:r>
      <w:proofErr w:type="spellEnd"/>
      <w:r w:rsidRPr="00467ACB">
        <w:rPr>
          <w:i/>
          <w:iCs/>
          <w:lang w:val="uk-UA"/>
        </w:rPr>
        <w:t xml:space="preserve"> </w:t>
      </w:r>
      <w:r w:rsidRPr="00467ACB">
        <w:rPr>
          <w:i/>
          <w:iCs/>
        </w:rPr>
        <w:t xml:space="preserve">причини та </w:t>
      </w:r>
      <w:proofErr w:type="spellStart"/>
      <w:r w:rsidRPr="00467ACB">
        <w:rPr>
          <w:i/>
          <w:iCs/>
        </w:rPr>
        <w:t>потенційні</w:t>
      </w:r>
      <w:proofErr w:type="spellEnd"/>
      <w:r w:rsidRPr="00467ACB">
        <w:rPr>
          <w:i/>
          <w:iCs/>
        </w:rPr>
        <w:t xml:space="preserve"> </w:t>
      </w:r>
      <w:proofErr w:type="spellStart"/>
      <w:r w:rsidRPr="00467ACB">
        <w:rPr>
          <w:i/>
          <w:iCs/>
        </w:rPr>
        <w:t>наслідки</w:t>
      </w:r>
      <w:proofErr w:type="spellEnd"/>
      <w:r w:rsidRPr="00467ACB">
        <w:rPr>
          <w:i/>
          <w:iCs/>
        </w:rPr>
        <w:t>.</w:t>
      </w:r>
    </w:p>
    <w:p w14:paraId="0FD8F164" w14:textId="3FEC9C90" w:rsidR="00736474" w:rsidRPr="00C0119D" w:rsidRDefault="005540A6" w:rsidP="00736474">
      <w:pPr>
        <w:rPr>
          <w:i/>
          <w:iCs/>
        </w:rPr>
      </w:pPr>
      <w:r w:rsidRPr="00C0119D">
        <w:rPr>
          <w:rStyle w:val="fontstyle01"/>
          <w:rFonts w:ascii="Times New Roman" w:hAnsi="Times New Roman" w:cs="Times New Roman"/>
          <w:i/>
          <w:iCs/>
          <w:lang w:val="uk-UA"/>
        </w:rPr>
        <w:t>Змістовне дозвілля  - в</w:t>
      </w:r>
      <w:r w:rsidR="00E57BBD" w:rsidRPr="00C0119D">
        <w:rPr>
          <w:rStyle w:val="fontstyle01"/>
          <w:rFonts w:ascii="Times New Roman" w:hAnsi="Times New Roman" w:cs="Times New Roman"/>
          <w:i/>
          <w:iCs/>
        </w:rPr>
        <w:t xml:space="preserve">иди </w:t>
      </w:r>
      <w:proofErr w:type="spellStart"/>
      <w:r w:rsidR="00E57BBD" w:rsidRPr="00C0119D">
        <w:rPr>
          <w:rStyle w:val="fontstyle01"/>
          <w:rFonts w:ascii="Times New Roman" w:hAnsi="Times New Roman" w:cs="Times New Roman"/>
          <w:i/>
          <w:iCs/>
        </w:rPr>
        <w:t>діяльності</w:t>
      </w:r>
      <w:proofErr w:type="spellEnd"/>
      <w:r w:rsidR="00E57BBD" w:rsidRPr="00C0119D">
        <w:rPr>
          <w:rStyle w:val="fontstyle01"/>
          <w:rFonts w:ascii="Times New Roman" w:hAnsi="Times New Roman" w:cs="Times New Roman"/>
          <w:i/>
          <w:iCs/>
          <w:lang w:val="uk-UA"/>
        </w:rPr>
        <w:t xml:space="preserve"> </w:t>
      </w:r>
      <w:r w:rsidR="00E57BBD" w:rsidRPr="00C0119D">
        <w:rPr>
          <w:rStyle w:val="fontstyle01"/>
          <w:rFonts w:ascii="Times New Roman" w:hAnsi="Times New Roman" w:cs="Times New Roman"/>
          <w:i/>
          <w:iCs/>
        </w:rPr>
        <w:t>:</w:t>
      </w:r>
    </w:p>
    <w:p w14:paraId="788DD27D" w14:textId="3419F258" w:rsidR="00736474" w:rsidRPr="00C0119D" w:rsidRDefault="00736474" w:rsidP="00C0119D">
      <w:pPr>
        <w:pStyle w:val="a6"/>
        <w:numPr>
          <w:ilvl w:val="0"/>
          <w:numId w:val="7"/>
        </w:numPr>
        <w:rPr>
          <w:lang w:val="uk-UA"/>
        </w:rPr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лепбука</w:t>
      </w:r>
      <w:proofErr w:type="spellEnd"/>
      <w:r>
        <w:t xml:space="preserve"> – </w:t>
      </w:r>
      <w:hyperlink r:id="rId12" w:history="1">
        <w:r w:rsidRPr="00465791">
          <w:rPr>
            <w:rStyle w:val="a3"/>
          </w:rPr>
          <w:t>https://www.youtube.com/watch?v=bNEsrcSHwwY</w:t>
        </w:r>
      </w:hyperlink>
      <w:r w:rsidRPr="00C0119D">
        <w:rPr>
          <w:lang w:val="uk-UA"/>
        </w:rPr>
        <w:t xml:space="preserve"> </w:t>
      </w:r>
    </w:p>
    <w:p w14:paraId="5D4908FB" w14:textId="41E768C1" w:rsidR="005540A6" w:rsidRPr="00C0119D" w:rsidRDefault="005540A6" w:rsidP="00736474">
      <w:pPr>
        <w:rPr>
          <w:rFonts w:cs="Times New Roman"/>
          <w:lang w:val="uk-UA"/>
        </w:rPr>
      </w:pPr>
      <w:proofErr w:type="spellStart"/>
      <w:r w:rsidRPr="00C0119D">
        <w:rPr>
          <w:rFonts w:cs="Times New Roman"/>
          <w:i/>
          <w:iCs/>
          <w:color w:val="000000"/>
          <w:szCs w:val="28"/>
        </w:rPr>
        <w:t>Віртуальне</w:t>
      </w:r>
      <w:proofErr w:type="spellEnd"/>
      <w:r w:rsidRPr="00C0119D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Pr="00C0119D">
        <w:rPr>
          <w:rFonts w:cs="Times New Roman"/>
          <w:i/>
          <w:iCs/>
          <w:color w:val="000000"/>
          <w:szCs w:val="28"/>
        </w:rPr>
        <w:t>відвідування</w:t>
      </w:r>
      <w:proofErr w:type="spellEnd"/>
      <w:r w:rsidRPr="00C0119D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Pr="00C0119D">
        <w:rPr>
          <w:rFonts w:cs="Times New Roman"/>
          <w:i/>
          <w:iCs/>
          <w:color w:val="000000"/>
          <w:szCs w:val="28"/>
        </w:rPr>
        <w:t>музеїв</w:t>
      </w:r>
      <w:proofErr w:type="spellEnd"/>
      <w:r w:rsidRPr="00C0119D">
        <w:rPr>
          <w:rFonts w:cs="Times New Roman"/>
          <w:i/>
          <w:iCs/>
          <w:color w:val="000000"/>
          <w:szCs w:val="28"/>
          <w:lang w:val="uk-UA"/>
        </w:rPr>
        <w:t>:</w:t>
      </w:r>
    </w:p>
    <w:p w14:paraId="1AA5C0DF" w14:textId="79ABEB48" w:rsidR="00736474" w:rsidRDefault="00736474" w:rsidP="00A23986">
      <w:pPr>
        <w:pStyle w:val="a6"/>
        <w:numPr>
          <w:ilvl w:val="0"/>
          <w:numId w:val="3"/>
        </w:numPr>
      </w:pPr>
      <w:proofErr w:type="spellStart"/>
      <w:r>
        <w:t>державний</w:t>
      </w:r>
      <w:proofErr w:type="spellEnd"/>
      <w:r>
        <w:t xml:space="preserve"> музей </w:t>
      </w:r>
      <w:proofErr w:type="spellStart"/>
      <w:r>
        <w:t>авіації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авіаційного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– </w:t>
      </w:r>
      <w:hyperlink r:id="rId13" w:history="1">
        <w:r w:rsidRPr="00465791">
          <w:rPr>
            <w:rStyle w:val="a3"/>
          </w:rPr>
          <w:t>https://museum-portal.com/ua/museum/derjavnyj-muzey-aviatsiyinatsionalnogo-aviatsiynogo-universytetu</w:t>
        </w:r>
      </w:hyperlink>
      <w:r>
        <w:t>;</w:t>
      </w:r>
    </w:p>
    <w:p w14:paraId="2DC88FC1" w14:textId="087A06DB" w:rsidR="00736474" w:rsidRDefault="00736474" w:rsidP="00A23986">
      <w:pPr>
        <w:pStyle w:val="a6"/>
        <w:numPr>
          <w:ilvl w:val="0"/>
          <w:numId w:val="3"/>
        </w:numPr>
      </w:pPr>
      <w:r>
        <w:t xml:space="preserve">музей </w:t>
      </w:r>
      <w:proofErr w:type="spellStart"/>
      <w:r>
        <w:t>цікавої</w:t>
      </w:r>
      <w:proofErr w:type="spellEnd"/>
      <w:r>
        <w:t xml:space="preserve"> науки – </w:t>
      </w:r>
      <w:hyperlink r:id="rId14" w:history="1">
        <w:r w:rsidRPr="00465791">
          <w:rPr>
            <w:rStyle w:val="a3"/>
          </w:rPr>
          <w:t>https://museum-portal.com/ua/museum/muzejcikavoi-nauki</w:t>
        </w:r>
      </w:hyperlink>
      <w:r>
        <w:t xml:space="preserve">; </w:t>
      </w:r>
    </w:p>
    <w:p w14:paraId="1869FAD0" w14:textId="626B7D29" w:rsidR="00736474" w:rsidRPr="00A23986" w:rsidRDefault="00736474" w:rsidP="00A23986">
      <w:pPr>
        <w:pStyle w:val="a6"/>
        <w:numPr>
          <w:ilvl w:val="0"/>
          <w:numId w:val="3"/>
        </w:numPr>
        <w:rPr>
          <w:lang w:val="uk-UA"/>
        </w:rPr>
      </w:pPr>
      <w:r>
        <w:t xml:space="preserve">топ-10 </w:t>
      </w:r>
      <w:proofErr w:type="spellStart"/>
      <w:r>
        <w:t>найкращих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екскурсій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– </w:t>
      </w:r>
      <w:hyperlink r:id="rId15" w:history="1">
        <w:r w:rsidRPr="00465791">
          <w:rPr>
            <w:rStyle w:val="a3"/>
          </w:rPr>
          <w:t>https://www.unian.ua/tourism/lifehacking/10922612-top-10-</w:t>
        </w:r>
      </w:hyperlink>
      <w:r w:rsidRPr="00736474">
        <w:t xml:space="preserve"> </w:t>
      </w:r>
      <w:r>
        <w:t xml:space="preserve">naykrashchihvirtualnih-ekskursiy-u-sviti.html; </w:t>
      </w:r>
      <w:r w:rsidRPr="00A23986">
        <w:rPr>
          <w:lang w:val="uk-UA"/>
        </w:rPr>
        <w:t xml:space="preserve">  </w:t>
      </w:r>
    </w:p>
    <w:p w14:paraId="11C55954" w14:textId="50E015E5" w:rsidR="00736474" w:rsidRDefault="00736474" w:rsidP="00A23986">
      <w:pPr>
        <w:pStyle w:val="a6"/>
        <w:numPr>
          <w:ilvl w:val="0"/>
          <w:numId w:val="3"/>
        </w:numPr>
      </w:pPr>
      <w:proofErr w:type="spellStart"/>
      <w:r>
        <w:t>музеї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онлайн: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зайнятися</w:t>
      </w:r>
      <w:proofErr w:type="spellEnd"/>
      <w:r>
        <w:t xml:space="preserve"> на </w:t>
      </w:r>
      <w:proofErr w:type="spellStart"/>
      <w:r>
        <w:t>карантині</w:t>
      </w:r>
      <w:proofErr w:type="spellEnd"/>
      <w:r>
        <w:t xml:space="preserve"> https://ye.ua/kultura/47975_Muzeyi_svitu_onlayn__chim_zaynyatisya_na_kar antini.html; </w:t>
      </w:r>
    </w:p>
    <w:p w14:paraId="38F0A1FC" w14:textId="05B2EC0C" w:rsidR="00736474" w:rsidRDefault="00736474" w:rsidP="00A23986">
      <w:pPr>
        <w:pStyle w:val="a6"/>
        <w:numPr>
          <w:ilvl w:val="0"/>
          <w:numId w:val="3"/>
        </w:numPr>
      </w:pPr>
      <w:proofErr w:type="spellStart"/>
      <w:r>
        <w:t>подорож</w:t>
      </w:r>
      <w:proofErr w:type="spellEnd"/>
      <w:r>
        <w:t xml:space="preserve"> не </w:t>
      </w:r>
      <w:proofErr w:type="spellStart"/>
      <w:r>
        <w:t>виходячи</w:t>
      </w:r>
      <w:proofErr w:type="spellEnd"/>
      <w:r>
        <w:t xml:space="preserve"> з дому: 39 </w:t>
      </w:r>
      <w:proofErr w:type="spellStart"/>
      <w:r>
        <w:t>музеїв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онлайн – </w:t>
      </w:r>
      <w:hyperlink r:id="rId16" w:history="1">
        <w:r w:rsidRPr="00465791">
          <w:rPr>
            <w:rStyle w:val="a3"/>
          </w:rPr>
          <w:t>https://vn.20minut.ua/kul-tura/podorozh-ne-vihodyachi-z-domu39-muzeyiv-svitu-yaki-mozhna-pobachiti-o-11042651.html</w:t>
        </w:r>
      </w:hyperlink>
      <w:r>
        <w:t xml:space="preserve">; </w:t>
      </w:r>
    </w:p>
    <w:p w14:paraId="4904E7EE" w14:textId="7B97387D" w:rsidR="00A23986" w:rsidRPr="00A23986" w:rsidRDefault="00736474" w:rsidP="00736474">
      <w:pPr>
        <w:pStyle w:val="a6"/>
        <w:numPr>
          <w:ilvl w:val="0"/>
          <w:numId w:val="3"/>
        </w:numPr>
        <w:rPr>
          <w:rStyle w:val="fontstyle01"/>
          <w:rFonts w:ascii="Times New Roman" w:hAnsi="Times New Roman"/>
          <w:color w:val="auto"/>
          <w:szCs w:val="22"/>
          <w:lang w:val="uk-UA"/>
        </w:rPr>
      </w:pPr>
      <w:proofErr w:type="spellStart"/>
      <w:r>
        <w:t>музеї</w:t>
      </w:r>
      <w:proofErr w:type="spellEnd"/>
      <w:r>
        <w:t xml:space="preserve"> світу – </w:t>
      </w:r>
      <w:hyperlink r:id="rId17" w:history="1">
        <w:r w:rsidRPr="00465791">
          <w:rPr>
            <w:rStyle w:val="a3"/>
          </w:rPr>
          <w:t>http://www.chl.kiev.ua/default.aspx?id=5673</w:t>
        </w:r>
      </w:hyperlink>
      <w:r>
        <w:t>.</w:t>
      </w:r>
      <w:r w:rsidRPr="00A23986">
        <w:rPr>
          <w:lang w:val="uk-UA"/>
        </w:rPr>
        <w:t xml:space="preserve"> </w:t>
      </w:r>
      <w:r w:rsidR="00A23986" w:rsidRPr="00A23986">
        <w:rPr>
          <w:rStyle w:val="fontstyle01"/>
          <w:rFonts w:ascii="Times New Roman" w:hAnsi="Times New Roman" w:cs="Times New Roman"/>
          <w:i/>
          <w:iCs/>
          <w:lang w:val="uk-UA"/>
        </w:rPr>
        <w:t xml:space="preserve">                      </w:t>
      </w:r>
    </w:p>
    <w:p w14:paraId="3A478DF7" w14:textId="77777777" w:rsidR="00A23986" w:rsidRPr="00A23986" w:rsidRDefault="00A23986" w:rsidP="00A23986">
      <w:pPr>
        <w:rPr>
          <w:rFonts w:cs="Times New Roman"/>
          <w:szCs w:val="28"/>
          <w:lang w:val="uk-UA"/>
        </w:rPr>
      </w:pPr>
      <w:proofErr w:type="spellStart"/>
      <w:r w:rsidRPr="00A23986">
        <w:rPr>
          <w:rStyle w:val="fontstyle01"/>
          <w:rFonts w:ascii="Times New Roman" w:hAnsi="Times New Roman" w:cs="Times New Roman"/>
          <w:i/>
          <w:iCs/>
        </w:rPr>
        <w:t>Корисні</w:t>
      </w:r>
      <w:proofErr w:type="spellEnd"/>
      <w:r w:rsidRPr="00A23986">
        <w:rPr>
          <w:rStyle w:val="fontstyle01"/>
          <w:rFonts w:ascii="Times New Roman" w:hAnsi="Times New Roman" w:cs="Times New Roman"/>
          <w:i/>
          <w:iCs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  <w:i/>
          <w:iCs/>
        </w:rPr>
        <w:t>посилання</w:t>
      </w:r>
      <w:proofErr w:type="spellEnd"/>
      <w:r w:rsidRPr="00A23986">
        <w:rPr>
          <w:rStyle w:val="fontstyle01"/>
          <w:rFonts w:ascii="Times New Roman" w:hAnsi="Times New Roman" w:cs="Times New Roman"/>
          <w:i/>
          <w:iCs/>
        </w:rPr>
        <w:t xml:space="preserve"> для</w:t>
      </w:r>
      <w:r w:rsidRPr="00A23986">
        <w:rPr>
          <w:rFonts w:cs="Times New Roman"/>
          <w:i/>
          <w:iCs/>
          <w:color w:val="000000"/>
          <w:szCs w:val="28"/>
          <w:lang w:val="uk-UA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  <w:i/>
          <w:iCs/>
        </w:rPr>
        <w:t>самостійної</w:t>
      </w:r>
      <w:proofErr w:type="spellEnd"/>
      <w:r w:rsidRPr="00A23986">
        <w:rPr>
          <w:rStyle w:val="fontstyle01"/>
          <w:rFonts w:ascii="Times New Roman" w:hAnsi="Times New Roman" w:cs="Times New Roman"/>
          <w:i/>
          <w:iCs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  <w:i/>
          <w:iCs/>
        </w:rPr>
        <w:t>творчості</w:t>
      </w:r>
      <w:proofErr w:type="spellEnd"/>
      <w:r w:rsidRPr="00A23986">
        <w:rPr>
          <w:rStyle w:val="fontstyle01"/>
          <w:rFonts w:ascii="Times New Roman" w:hAnsi="Times New Roman" w:cs="Times New Roman"/>
          <w:i/>
          <w:iCs/>
        </w:rPr>
        <w:t>:</w:t>
      </w:r>
    </w:p>
    <w:p w14:paraId="1A4DA0FC" w14:textId="77777777" w:rsidR="00A23986" w:rsidRPr="00A23986" w:rsidRDefault="00A23986" w:rsidP="00A23986">
      <w:pPr>
        <w:pStyle w:val="a6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A23986">
        <w:rPr>
          <w:rStyle w:val="fontstyle01"/>
          <w:rFonts w:ascii="Times New Roman" w:hAnsi="Times New Roman" w:cs="Times New Roman"/>
        </w:rPr>
        <w:t>пасхальний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вінок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(</w:t>
      </w:r>
      <w:proofErr w:type="spellStart"/>
      <w:r w:rsidRPr="00A23986">
        <w:rPr>
          <w:rStyle w:val="fontstyle01"/>
          <w:rFonts w:ascii="Times New Roman" w:hAnsi="Times New Roman" w:cs="Times New Roman"/>
        </w:rPr>
        <w:t>майструємо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з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дітками</w:t>
      </w:r>
      <w:proofErr w:type="spellEnd"/>
      <w:r w:rsidRPr="00A23986">
        <w:rPr>
          <w:rStyle w:val="fontstyle01"/>
          <w:rFonts w:ascii="Times New Roman" w:hAnsi="Times New Roman" w:cs="Times New Roman"/>
        </w:rPr>
        <w:t>) «</w:t>
      </w:r>
      <w:proofErr w:type="spellStart"/>
      <w:r w:rsidRPr="00A23986">
        <w:rPr>
          <w:rStyle w:val="fontstyle01"/>
          <w:rFonts w:ascii="Times New Roman" w:hAnsi="Times New Roman" w:cs="Times New Roman"/>
        </w:rPr>
        <w:t>Великодній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декор з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паперу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» – </w:t>
      </w:r>
      <w:hyperlink r:id="rId18" w:history="1">
        <w:r w:rsidRPr="00A23986">
          <w:rPr>
            <w:rStyle w:val="a3"/>
            <w:rFonts w:cs="Times New Roman"/>
            <w:szCs w:val="28"/>
          </w:rPr>
          <w:t>http://surl.li/mxkv</w:t>
        </w:r>
      </w:hyperlink>
      <w:r w:rsidRPr="00A23986">
        <w:rPr>
          <w:rStyle w:val="fontstyle01"/>
          <w:rFonts w:ascii="Times New Roman" w:hAnsi="Times New Roman" w:cs="Times New Roman"/>
        </w:rPr>
        <w:t>;</w:t>
      </w:r>
      <w:r w:rsidRPr="00A23986">
        <w:rPr>
          <w:rFonts w:cs="Times New Roman"/>
          <w:szCs w:val="28"/>
          <w:lang w:val="uk-UA"/>
        </w:rPr>
        <w:t xml:space="preserve"> </w:t>
      </w:r>
    </w:p>
    <w:p w14:paraId="7EB542A6" w14:textId="76EE0EF5" w:rsidR="00A23986" w:rsidRPr="00A23986" w:rsidRDefault="00A23986" w:rsidP="00A23986">
      <w:pPr>
        <w:pStyle w:val="a6"/>
        <w:numPr>
          <w:ilvl w:val="0"/>
          <w:numId w:val="5"/>
        </w:numPr>
        <w:rPr>
          <w:rFonts w:cs="Times New Roman"/>
          <w:szCs w:val="28"/>
          <w:lang w:val="uk-UA"/>
        </w:rPr>
      </w:pPr>
      <w:proofErr w:type="spellStart"/>
      <w:r w:rsidRPr="00A23986">
        <w:rPr>
          <w:rStyle w:val="fontstyle01"/>
          <w:rFonts w:ascii="Times New Roman" w:hAnsi="Times New Roman" w:cs="Times New Roman"/>
        </w:rPr>
        <w:t>ідеї</w:t>
      </w:r>
      <w:proofErr w:type="spellEnd"/>
      <w:r w:rsidR="009D1E0A">
        <w:rPr>
          <w:rStyle w:val="fontstyle01"/>
          <w:rFonts w:ascii="Times New Roman" w:hAnsi="Times New Roman" w:cs="Times New Roman"/>
          <w:lang w:val="uk-UA"/>
        </w:rPr>
        <w:t xml:space="preserve">  </w:t>
      </w:r>
      <w:proofErr w:type="spellStart"/>
      <w:r w:rsidR="009D1E0A">
        <w:rPr>
          <w:rStyle w:val="fontstyle01"/>
          <w:rFonts w:ascii="Times New Roman" w:hAnsi="Times New Roman" w:cs="Times New Roman"/>
          <w:lang w:val="uk-UA"/>
        </w:rPr>
        <w:t>ороигамі</w:t>
      </w:r>
      <w:proofErr w:type="spellEnd"/>
      <w:r w:rsidR="009D1E0A">
        <w:rPr>
          <w:rStyle w:val="fontstyle01"/>
          <w:rFonts w:ascii="Times New Roman" w:hAnsi="Times New Roman" w:cs="Times New Roman"/>
          <w:lang w:val="uk-UA"/>
        </w:rPr>
        <w:t xml:space="preserve"> для дітей: </w:t>
      </w:r>
      <w:hyperlink r:id="rId19" w:history="1">
        <w:r w:rsidR="009D1E0A" w:rsidRPr="00E61001">
          <w:rPr>
            <w:rStyle w:val="a3"/>
            <w:rFonts w:cs="Times New Roman"/>
            <w:szCs w:val="28"/>
          </w:rPr>
          <w:t>https://www.youtube.com/watch?v=MczNPv3oifo&amp;ab_channel=%D0%A6</w:t>
        </w:r>
        <w:r w:rsidR="009D1E0A" w:rsidRPr="00E61001">
          <w:rPr>
            <w:rStyle w:val="a3"/>
            <w:rFonts w:cs="Times New Roman"/>
            <w:szCs w:val="28"/>
          </w:rPr>
          <w:lastRenderedPageBreak/>
          <w:t>%D1%96%D0%BA%D0%B0%D0%B2%D1%96%D0%A1%D0%B0%D0%BC%D0%BE%D1%80%D0%BE%D0%B1%D0%BA%D0%B8</w:t>
        </w:r>
      </w:hyperlink>
      <w:r w:rsidR="009D1E0A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14:paraId="4D2520D8" w14:textId="74197302" w:rsidR="00A23986" w:rsidRPr="00A23986" w:rsidRDefault="00A23986" w:rsidP="00A23986">
      <w:pPr>
        <w:pStyle w:val="a6"/>
        <w:numPr>
          <w:ilvl w:val="0"/>
          <w:numId w:val="6"/>
        </w:numPr>
        <w:rPr>
          <w:rFonts w:cs="Times New Roman"/>
          <w:szCs w:val="28"/>
          <w:lang w:val="uk-UA"/>
        </w:rPr>
      </w:pPr>
      <w:proofErr w:type="spellStart"/>
      <w:r w:rsidRPr="00A23986">
        <w:rPr>
          <w:rStyle w:val="fontstyle01"/>
          <w:rFonts w:ascii="Times New Roman" w:hAnsi="Times New Roman" w:cs="Times New Roman"/>
        </w:rPr>
        <w:t>шиємо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ялинкові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прикраси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A23986">
        <w:rPr>
          <w:rStyle w:val="fontstyle01"/>
          <w:rFonts w:ascii="Times New Roman" w:hAnsi="Times New Roman" w:cs="Times New Roman"/>
        </w:rPr>
        <w:t>ідеї</w:t>
      </w:r>
      <w:proofErr w:type="spellEnd"/>
      <w:r w:rsidR="00183BC3">
        <w:rPr>
          <w:rStyle w:val="fontstyle01"/>
          <w:rFonts w:ascii="Times New Roman" w:hAnsi="Times New Roman" w:cs="Times New Roman"/>
          <w:lang w:val="uk-UA"/>
        </w:rPr>
        <w:t>-</w:t>
      </w:r>
      <w:r w:rsidR="00183BC3" w:rsidRPr="00183BC3">
        <w:t xml:space="preserve"> </w:t>
      </w:r>
      <w:hyperlink r:id="rId20" w:history="1">
        <w:r w:rsidR="00183BC3" w:rsidRPr="00E61001">
          <w:rPr>
            <w:rStyle w:val="a3"/>
            <w:rFonts w:cs="Times New Roman"/>
            <w:szCs w:val="28"/>
            <w:lang w:val="uk-UA"/>
          </w:rPr>
          <w:t>http://vidpoviday.com/yalinkovi-igrashki-svoyimi-rukami-11-idej-dlya-novorichnogo-tvorchosti</w:t>
        </w:r>
      </w:hyperlink>
      <w:r w:rsidR="00183BC3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14:paraId="1CD9C945" w14:textId="5AA127F8" w:rsidR="00A23986" w:rsidRPr="00A23986" w:rsidRDefault="00A23986" w:rsidP="00A23986">
      <w:pPr>
        <w:pStyle w:val="a6"/>
        <w:numPr>
          <w:ilvl w:val="0"/>
          <w:numId w:val="6"/>
        </w:numPr>
        <w:rPr>
          <w:rFonts w:cs="Times New Roman"/>
          <w:szCs w:val="28"/>
          <w:lang w:val="uk-UA"/>
        </w:rPr>
      </w:pPr>
      <w:r w:rsidRPr="00A23986">
        <w:rPr>
          <w:rStyle w:val="fontstyle21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зимові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поробки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зустрічаємо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зиму </w:t>
      </w:r>
      <w:proofErr w:type="spellStart"/>
      <w:r w:rsidRPr="00A23986">
        <w:rPr>
          <w:rStyle w:val="fontstyle01"/>
          <w:rFonts w:ascii="Times New Roman" w:hAnsi="Times New Roman" w:cs="Times New Roman"/>
        </w:rPr>
        <w:t>яскраво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– </w:t>
      </w:r>
      <w:hyperlink r:id="rId21" w:history="1">
        <w:r w:rsidRPr="00E61001">
          <w:rPr>
            <w:rStyle w:val="a3"/>
            <w:rFonts w:cs="Times New Roman"/>
            <w:szCs w:val="28"/>
          </w:rPr>
          <w:t>http://surl.li/mxky</w:t>
        </w:r>
      </w:hyperlink>
      <w:r w:rsidRPr="00A23986">
        <w:rPr>
          <w:rStyle w:val="fontstyle01"/>
          <w:rFonts w:ascii="Times New Roman" w:hAnsi="Times New Roman" w:cs="Times New Roman"/>
        </w:rPr>
        <w:t>;</w:t>
      </w:r>
    </w:p>
    <w:p w14:paraId="469A5E8B" w14:textId="4700DC6F" w:rsidR="00A23986" w:rsidRPr="00A23986" w:rsidRDefault="00A23986" w:rsidP="00A23986">
      <w:pPr>
        <w:pStyle w:val="a6"/>
        <w:numPr>
          <w:ilvl w:val="0"/>
          <w:numId w:val="6"/>
        </w:numPr>
        <w:rPr>
          <w:rFonts w:cs="Times New Roman"/>
          <w:szCs w:val="28"/>
          <w:lang w:val="uk-UA"/>
        </w:rPr>
      </w:pPr>
      <w:proofErr w:type="spellStart"/>
      <w:r w:rsidRPr="00A23986">
        <w:rPr>
          <w:rStyle w:val="fontstyle01"/>
          <w:rFonts w:ascii="Times New Roman" w:hAnsi="Times New Roman" w:cs="Times New Roman"/>
        </w:rPr>
        <w:t>новорічні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вироби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в </w:t>
      </w:r>
      <w:proofErr w:type="spellStart"/>
      <w:r w:rsidRPr="00A23986">
        <w:rPr>
          <w:rStyle w:val="fontstyle01"/>
          <w:rFonts w:ascii="Times New Roman" w:hAnsi="Times New Roman" w:cs="Times New Roman"/>
        </w:rPr>
        <w:t>техніці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квілінг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– </w:t>
      </w:r>
      <w:hyperlink r:id="rId22" w:history="1">
        <w:r w:rsidRPr="00E61001">
          <w:rPr>
            <w:rStyle w:val="a3"/>
            <w:rFonts w:cs="Times New Roman"/>
            <w:szCs w:val="28"/>
          </w:rPr>
          <w:t>http://surl.li/mxlb</w:t>
        </w:r>
      </w:hyperlink>
      <w:r w:rsidRPr="00A23986">
        <w:rPr>
          <w:rStyle w:val="fontstyle01"/>
          <w:rFonts w:ascii="Times New Roman" w:hAnsi="Times New Roman" w:cs="Times New Roman"/>
        </w:rPr>
        <w:t>;</w:t>
      </w:r>
    </w:p>
    <w:p w14:paraId="071BEFB4" w14:textId="4568CD14" w:rsidR="00183BC3" w:rsidRPr="00C0119D" w:rsidRDefault="00A23986" w:rsidP="00A23986">
      <w:pPr>
        <w:pStyle w:val="a6"/>
        <w:numPr>
          <w:ilvl w:val="0"/>
          <w:numId w:val="6"/>
        </w:numPr>
        <w:rPr>
          <w:rStyle w:val="fontstyle01"/>
          <w:rFonts w:ascii="Times New Roman" w:hAnsi="Times New Roman" w:cs="Times New Roman"/>
          <w:color w:val="auto"/>
          <w:lang w:val="uk-UA"/>
        </w:rPr>
      </w:pPr>
      <w:r w:rsidRPr="00A23986">
        <w:rPr>
          <w:rStyle w:val="fontstyle01"/>
          <w:rFonts w:ascii="Times New Roman" w:hAnsi="Times New Roman" w:cs="Times New Roman"/>
        </w:rPr>
        <w:t>«</w:t>
      </w:r>
      <w:proofErr w:type="spellStart"/>
      <w:r w:rsidRPr="00A23986">
        <w:rPr>
          <w:rStyle w:val="fontstyle01"/>
          <w:rFonts w:ascii="Times New Roman" w:hAnsi="Times New Roman" w:cs="Times New Roman"/>
        </w:rPr>
        <w:t>Листівки-саморобки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 до Дня </w:t>
      </w:r>
      <w:proofErr w:type="spellStart"/>
      <w:r w:rsidRPr="00A23986">
        <w:rPr>
          <w:rStyle w:val="fontstyle01"/>
          <w:rFonts w:ascii="Times New Roman" w:hAnsi="Times New Roman" w:cs="Times New Roman"/>
        </w:rPr>
        <w:t>вишиванки</w:t>
      </w:r>
      <w:proofErr w:type="spellEnd"/>
      <w:r w:rsidRPr="00A23986">
        <w:rPr>
          <w:rStyle w:val="fontstyle01"/>
          <w:rFonts w:ascii="Times New Roman" w:hAnsi="Times New Roman" w:cs="Times New Roman"/>
        </w:rPr>
        <w:t xml:space="preserve">» – </w:t>
      </w:r>
      <w:hyperlink r:id="rId23" w:history="1">
        <w:r w:rsidR="00183BC3" w:rsidRPr="00E61001">
          <w:rPr>
            <w:rStyle w:val="a3"/>
            <w:rFonts w:cs="Times New Roman"/>
            <w:szCs w:val="28"/>
          </w:rPr>
          <w:t>https://www.youtube.com/watch?v=8G1ZkzgAGck&amp;ab_channel=MasterFox</w:t>
        </w:r>
      </w:hyperlink>
      <w:r w:rsidR="00183BC3">
        <w:rPr>
          <w:rStyle w:val="fontstyle01"/>
          <w:rFonts w:ascii="Times New Roman" w:hAnsi="Times New Roman" w:cs="Times New Roman"/>
          <w:lang w:val="uk-UA"/>
        </w:rPr>
        <w:t xml:space="preserve"> ; </w:t>
      </w:r>
      <w:hyperlink r:id="rId24" w:history="1">
        <w:r w:rsidR="00183BC3" w:rsidRPr="00E61001">
          <w:rPr>
            <w:rStyle w:val="a3"/>
            <w:rFonts w:cs="Times New Roman"/>
            <w:szCs w:val="28"/>
            <w:lang w:val="uk-UA"/>
          </w:rPr>
          <w:t>https://www.youtube.com/watch?v=Hx47pmSJQz8&amp;ab_channel=ChristinaandAnna</w:t>
        </w:r>
      </w:hyperlink>
      <w:r w:rsidR="00183BC3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0119D">
        <w:rPr>
          <w:rStyle w:val="fontstyle01"/>
          <w:rFonts w:ascii="Times New Roman" w:hAnsi="Times New Roman" w:cs="Times New Roman"/>
          <w:lang w:val="uk-UA"/>
        </w:rPr>
        <w:t>;</w:t>
      </w:r>
      <w:r w:rsidR="00C0119D" w:rsidRPr="00C0119D">
        <w:t xml:space="preserve"> </w:t>
      </w:r>
      <w:hyperlink r:id="rId25" w:history="1">
        <w:r w:rsidR="00C0119D" w:rsidRPr="00E61001">
          <w:rPr>
            <w:rStyle w:val="a3"/>
            <w:rFonts w:cs="Times New Roman"/>
            <w:szCs w:val="28"/>
            <w:lang w:val="uk-UA"/>
          </w:rPr>
          <w:t>https://www.youtube.com/watch?v=jvRKC5Faj6Y&amp;ab_channel=ChristinaandAnna</w:t>
        </w:r>
      </w:hyperlink>
      <w:r w:rsidR="00C0119D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14:paraId="72E265C4" w14:textId="77777777" w:rsidR="00A23986" w:rsidRPr="00A23986" w:rsidRDefault="00A23986" w:rsidP="00736474">
      <w:pPr>
        <w:rPr>
          <w:rFonts w:cs="Times New Roman"/>
          <w:szCs w:val="28"/>
          <w:lang w:val="uk-UA"/>
        </w:rPr>
      </w:pPr>
    </w:p>
    <w:p w14:paraId="67DBA810" w14:textId="754FE12F" w:rsidR="005540A6" w:rsidRDefault="005540A6" w:rsidP="00736474">
      <w:pPr>
        <w:rPr>
          <w:rFonts w:cs="Times New Roman"/>
          <w:color w:val="000000"/>
          <w:szCs w:val="28"/>
        </w:rPr>
      </w:pPr>
      <w:proofErr w:type="spellStart"/>
      <w:r w:rsidRPr="00A23986">
        <w:rPr>
          <w:rFonts w:cs="Times New Roman"/>
          <w:i/>
          <w:iCs/>
          <w:color w:val="000000"/>
          <w:szCs w:val="28"/>
        </w:rPr>
        <w:t>Ділимося</w:t>
      </w:r>
      <w:proofErr w:type="spellEnd"/>
      <w:r w:rsidRPr="00A23986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Pr="00A23986">
        <w:rPr>
          <w:rFonts w:cs="Times New Roman"/>
          <w:i/>
          <w:iCs/>
          <w:color w:val="000000"/>
          <w:szCs w:val="28"/>
        </w:rPr>
        <w:t>знахідками</w:t>
      </w:r>
      <w:proofErr w:type="spellEnd"/>
      <w:r w:rsidRPr="00A23986">
        <w:rPr>
          <w:rFonts w:cs="Times New Roman"/>
          <w:i/>
          <w:iCs/>
          <w:color w:val="000000"/>
          <w:szCs w:val="28"/>
        </w:rPr>
        <w:t xml:space="preserve"> </w:t>
      </w:r>
      <w:r w:rsidRPr="00A23986">
        <w:rPr>
          <w:rFonts w:cs="Times New Roman"/>
          <w:color w:val="000000"/>
          <w:szCs w:val="28"/>
        </w:rPr>
        <w:t>(</w:t>
      </w:r>
      <w:proofErr w:type="spellStart"/>
      <w:r w:rsidRPr="00A23986">
        <w:rPr>
          <w:rFonts w:cs="Times New Roman"/>
          <w:color w:val="000000"/>
          <w:szCs w:val="28"/>
        </w:rPr>
        <w:t>завдання</w:t>
      </w:r>
      <w:proofErr w:type="spellEnd"/>
      <w:r w:rsidRPr="00A23986">
        <w:rPr>
          <w:rFonts w:cs="Times New Roman"/>
          <w:color w:val="000000"/>
          <w:szCs w:val="28"/>
        </w:rPr>
        <w:t xml:space="preserve"> для </w:t>
      </w:r>
      <w:proofErr w:type="spellStart"/>
      <w:r w:rsidRPr="00A23986">
        <w:rPr>
          <w:rFonts w:cs="Times New Roman"/>
          <w:color w:val="000000"/>
          <w:szCs w:val="28"/>
        </w:rPr>
        <w:t>учнів</w:t>
      </w:r>
      <w:proofErr w:type="spellEnd"/>
      <w:r w:rsidRPr="00A23986">
        <w:rPr>
          <w:rFonts w:cs="Times New Roman"/>
          <w:color w:val="000000"/>
          <w:szCs w:val="28"/>
        </w:rPr>
        <w:t xml:space="preserve">) – </w:t>
      </w:r>
      <w:proofErr w:type="spellStart"/>
      <w:r w:rsidRPr="00A23986">
        <w:rPr>
          <w:rFonts w:cs="Times New Roman"/>
          <w:color w:val="000000"/>
          <w:szCs w:val="28"/>
        </w:rPr>
        <w:t>знайти</w:t>
      </w:r>
      <w:proofErr w:type="spellEnd"/>
      <w:r w:rsidRPr="00A23986">
        <w:rPr>
          <w:rFonts w:cs="Times New Roman"/>
          <w:color w:val="000000"/>
          <w:szCs w:val="28"/>
        </w:rPr>
        <w:t xml:space="preserve"> в </w:t>
      </w:r>
      <w:proofErr w:type="spellStart"/>
      <w:proofErr w:type="gramStart"/>
      <w:r w:rsidRPr="00A23986">
        <w:rPr>
          <w:rFonts w:cs="Times New Roman"/>
          <w:color w:val="000000"/>
          <w:szCs w:val="28"/>
        </w:rPr>
        <w:t>мережі</w:t>
      </w:r>
      <w:proofErr w:type="spellEnd"/>
      <w:r w:rsidRPr="00A23986">
        <w:rPr>
          <w:rFonts w:cs="Times New Roman"/>
          <w:color w:val="000000"/>
          <w:szCs w:val="28"/>
          <w:lang w:val="uk-UA"/>
        </w:rPr>
        <w:t xml:space="preserve">  </w:t>
      </w:r>
      <w:proofErr w:type="spellStart"/>
      <w:r w:rsidRPr="00A23986">
        <w:rPr>
          <w:rFonts w:cs="Times New Roman"/>
          <w:color w:val="000000"/>
          <w:szCs w:val="28"/>
        </w:rPr>
        <w:t>оригінальний</w:t>
      </w:r>
      <w:proofErr w:type="spellEnd"/>
      <w:proofErr w:type="gramEnd"/>
      <w:r w:rsidRPr="00A23986">
        <w:rPr>
          <w:rFonts w:cs="Times New Roman"/>
          <w:color w:val="000000"/>
          <w:szCs w:val="28"/>
        </w:rPr>
        <w:t xml:space="preserve"> контент для </w:t>
      </w:r>
      <w:proofErr w:type="spellStart"/>
      <w:r w:rsidRPr="00A23986">
        <w:rPr>
          <w:rFonts w:cs="Times New Roman"/>
          <w:color w:val="000000"/>
          <w:szCs w:val="28"/>
        </w:rPr>
        <w:t>проведення</w:t>
      </w:r>
      <w:proofErr w:type="spellEnd"/>
      <w:r w:rsidRPr="00A23986">
        <w:rPr>
          <w:rFonts w:cs="Times New Roman"/>
          <w:color w:val="000000"/>
          <w:szCs w:val="28"/>
        </w:rPr>
        <w:t xml:space="preserve"> </w:t>
      </w:r>
      <w:proofErr w:type="spellStart"/>
      <w:r w:rsidRPr="00A23986">
        <w:rPr>
          <w:rFonts w:cs="Times New Roman"/>
          <w:color w:val="000000"/>
          <w:szCs w:val="28"/>
        </w:rPr>
        <w:t>виховного</w:t>
      </w:r>
      <w:proofErr w:type="spellEnd"/>
      <w:r w:rsidRPr="00A23986">
        <w:rPr>
          <w:rFonts w:cs="Times New Roman"/>
          <w:color w:val="000000"/>
          <w:szCs w:val="28"/>
        </w:rPr>
        <w:t xml:space="preserve"> заходу на </w:t>
      </w:r>
      <w:proofErr w:type="spellStart"/>
      <w:r w:rsidRPr="00A23986">
        <w:rPr>
          <w:rFonts w:cs="Times New Roman"/>
          <w:color w:val="000000"/>
          <w:szCs w:val="28"/>
        </w:rPr>
        <w:t>патріотичну</w:t>
      </w:r>
      <w:proofErr w:type="spellEnd"/>
      <w:r w:rsidRPr="00A23986">
        <w:rPr>
          <w:rFonts w:cs="Times New Roman"/>
          <w:color w:val="000000"/>
          <w:szCs w:val="28"/>
          <w:lang w:val="uk-UA"/>
        </w:rPr>
        <w:t xml:space="preserve"> </w:t>
      </w:r>
      <w:r w:rsidRPr="00A23986">
        <w:rPr>
          <w:rFonts w:cs="Times New Roman"/>
          <w:color w:val="000000"/>
          <w:szCs w:val="28"/>
        </w:rPr>
        <w:t>тематику і «</w:t>
      </w:r>
      <w:proofErr w:type="spellStart"/>
      <w:r w:rsidRPr="00A23986">
        <w:rPr>
          <w:rFonts w:cs="Times New Roman"/>
          <w:color w:val="000000"/>
          <w:szCs w:val="28"/>
        </w:rPr>
        <w:t>скинути</w:t>
      </w:r>
      <w:proofErr w:type="spellEnd"/>
      <w:r w:rsidRPr="00A23986">
        <w:rPr>
          <w:rFonts w:cs="Times New Roman"/>
          <w:color w:val="000000"/>
          <w:szCs w:val="28"/>
        </w:rPr>
        <w:t xml:space="preserve">» </w:t>
      </w:r>
      <w:proofErr w:type="spellStart"/>
      <w:r w:rsidRPr="00A23986">
        <w:rPr>
          <w:rFonts w:cs="Times New Roman"/>
          <w:color w:val="000000"/>
          <w:szCs w:val="28"/>
        </w:rPr>
        <w:t>його</w:t>
      </w:r>
      <w:proofErr w:type="spellEnd"/>
      <w:r w:rsidRPr="00A23986">
        <w:rPr>
          <w:rFonts w:cs="Times New Roman"/>
          <w:color w:val="000000"/>
          <w:szCs w:val="28"/>
        </w:rPr>
        <w:t xml:space="preserve"> у </w:t>
      </w:r>
      <w:proofErr w:type="spellStart"/>
      <w:r w:rsidRPr="00A23986">
        <w:rPr>
          <w:rFonts w:cs="Times New Roman"/>
          <w:color w:val="000000"/>
          <w:szCs w:val="28"/>
        </w:rPr>
        <w:t>спільний</w:t>
      </w:r>
      <w:proofErr w:type="spellEnd"/>
      <w:r w:rsidRPr="00A23986">
        <w:rPr>
          <w:rFonts w:cs="Times New Roman"/>
          <w:color w:val="000000"/>
          <w:szCs w:val="28"/>
        </w:rPr>
        <w:t xml:space="preserve"> чат. Таким чином </w:t>
      </w:r>
      <w:proofErr w:type="spellStart"/>
      <w:r w:rsidRPr="00A23986">
        <w:rPr>
          <w:rFonts w:cs="Times New Roman"/>
          <w:color w:val="000000"/>
          <w:szCs w:val="28"/>
        </w:rPr>
        <w:t>учні</w:t>
      </w:r>
      <w:proofErr w:type="spellEnd"/>
      <w:r w:rsidRPr="00A23986">
        <w:rPr>
          <w:rFonts w:cs="Times New Roman"/>
          <w:color w:val="000000"/>
          <w:szCs w:val="28"/>
        </w:rPr>
        <w:t xml:space="preserve"> </w:t>
      </w:r>
      <w:proofErr w:type="spellStart"/>
      <w:r w:rsidRPr="00A23986">
        <w:rPr>
          <w:rFonts w:cs="Times New Roman"/>
          <w:color w:val="000000"/>
          <w:szCs w:val="28"/>
        </w:rPr>
        <w:t>навчаються</w:t>
      </w:r>
      <w:proofErr w:type="spellEnd"/>
      <w:r w:rsidRPr="00A23986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A23986">
        <w:rPr>
          <w:rFonts w:cs="Times New Roman"/>
          <w:color w:val="000000"/>
          <w:szCs w:val="28"/>
        </w:rPr>
        <w:t>під</w:t>
      </w:r>
      <w:proofErr w:type="spellEnd"/>
      <w:r w:rsidRPr="00A23986">
        <w:rPr>
          <w:rFonts w:cs="Times New Roman"/>
          <w:color w:val="000000"/>
          <w:szCs w:val="28"/>
        </w:rPr>
        <w:t xml:space="preserve"> час </w:t>
      </w:r>
      <w:proofErr w:type="spellStart"/>
      <w:r w:rsidRPr="00A23986">
        <w:rPr>
          <w:rFonts w:cs="Times New Roman"/>
          <w:color w:val="000000"/>
          <w:szCs w:val="28"/>
        </w:rPr>
        <w:t>пошуку</w:t>
      </w:r>
      <w:proofErr w:type="spellEnd"/>
      <w:r w:rsidRPr="00A23986">
        <w:rPr>
          <w:rFonts w:cs="Times New Roman"/>
          <w:color w:val="000000"/>
          <w:szCs w:val="28"/>
        </w:rPr>
        <w:t xml:space="preserve">, </w:t>
      </w:r>
      <w:proofErr w:type="spellStart"/>
      <w:r w:rsidRPr="00A23986">
        <w:rPr>
          <w:rFonts w:cs="Times New Roman"/>
          <w:color w:val="000000"/>
          <w:szCs w:val="28"/>
        </w:rPr>
        <w:t>читаючи</w:t>
      </w:r>
      <w:proofErr w:type="spellEnd"/>
      <w:r w:rsidRPr="00A23986">
        <w:rPr>
          <w:rFonts w:cs="Times New Roman"/>
          <w:color w:val="000000"/>
          <w:szCs w:val="28"/>
        </w:rPr>
        <w:t xml:space="preserve"> «</w:t>
      </w:r>
      <w:proofErr w:type="spellStart"/>
      <w:r w:rsidRPr="00A23986">
        <w:rPr>
          <w:rFonts w:cs="Times New Roman"/>
          <w:color w:val="000000"/>
          <w:szCs w:val="28"/>
        </w:rPr>
        <w:t>знахідки</w:t>
      </w:r>
      <w:proofErr w:type="spellEnd"/>
      <w:r w:rsidRPr="00A23986">
        <w:rPr>
          <w:rFonts w:cs="Times New Roman"/>
          <w:color w:val="000000"/>
          <w:szCs w:val="28"/>
        </w:rPr>
        <w:t xml:space="preserve">» </w:t>
      </w:r>
      <w:proofErr w:type="spellStart"/>
      <w:r w:rsidRPr="00A23986">
        <w:rPr>
          <w:rFonts w:cs="Times New Roman"/>
          <w:color w:val="000000"/>
          <w:szCs w:val="28"/>
        </w:rPr>
        <w:t>інших</w:t>
      </w:r>
      <w:proofErr w:type="spellEnd"/>
      <w:r w:rsidRPr="00A23986">
        <w:rPr>
          <w:rFonts w:cs="Times New Roman"/>
          <w:color w:val="000000"/>
          <w:szCs w:val="28"/>
        </w:rPr>
        <w:t xml:space="preserve">. Учитель </w:t>
      </w:r>
      <w:proofErr w:type="spellStart"/>
      <w:r w:rsidRPr="00A23986">
        <w:rPr>
          <w:rFonts w:cs="Times New Roman"/>
          <w:color w:val="000000"/>
          <w:szCs w:val="28"/>
        </w:rPr>
        <w:t>лише</w:t>
      </w:r>
      <w:proofErr w:type="spellEnd"/>
      <w:r w:rsidRPr="00A23986">
        <w:rPr>
          <w:rFonts w:cs="Times New Roman"/>
          <w:color w:val="000000"/>
          <w:szCs w:val="28"/>
        </w:rPr>
        <w:t xml:space="preserve"> </w:t>
      </w:r>
      <w:proofErr w:type="spellStart"/>
      <w:r w:rsidRPr="00A23986">
        <w:rPr>
          <w:rFonts w:cs="Times New Roman"/>
          <w:color w:val="000000"/>
          <w:szCs w:val="28"/>
        </w:rPr>
        <w:t>координує</w:t>
      </w:r>
      <w:proofErr w:type="spellEnd"/>
      <w:r w:rsidRPr="00A23986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A23986">
        <w:rPr>
          <w:rFonts w:cs="Times New Roman"/>
          <w:color w:val="000000"/>
          <w:szCs w:val="28"/>
        </w:rPr>
        <w:t>процес</w:t>
      </w:r>
      <w:proofErr w:type="spellEnd"/>
      <w:r w:rsidRPr="00A23986">
        <w:rPr>
          <w:rFonts w:cs="Times New Roman"/>
          <w:color w:val="000000"/>
          <w:szCs w:val="28"/>
        </w:rPr>
        <w:t>.</w:t>
      </w:r>
    </w:p>
    <w:p w14:paraId="147EAF1B" w14:textId="5B1048FE" w:rsidR="00D44C31" w:rsidRDefault="00D44C31" w:rsidP="00736474">
      <w:pPr>
        <w:rPr>
          <w:rFonts w:cs="Times New Roman"/>
          <w:color w:val="000000"/>
          <w:szCs w:val="28"/>
        </w:rPr>
      </w:pPr>
    </w:p>
    <w:p w14:paraId="518DB380" w14:textId="2D841AF0" w:rsidR="00D044B2" w:rsidRDefault="00D44C31" w:rsidP="00D044B2">
      <w:pPr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         Використані матеріали посібника «Дистанційний формат взаємодії суб’єктів освітньої діяльності»</w:t>
      </w:r>
      <w:r w:rsidR="00895ADA">
        <w:rPr>
          <w:rFonts w:cs="Times New Roman"/>
          <w:color w:val="000000"/>
          <w:szCs w:val="28"/>
          <w:lang w:val="uk-UA"/>
        </w:rPr>
        <w:t xml:space="preserve"> </w:t>
      </w:r>
      <w:r w:rsidR="00D044B2">
        <w:rPr>
          <w:rFonts w:cs="Times New Roman"/>
          <w:color w:val="000000"/>
          <w:szCs w:val="28"/>
          <w:lang w:val="uk-UA"/>
        </w:rPr>
        <w:t>(</w:t>
      </w:r>
      <w:r w:rsidR="00D044B2" w:rsidRPr="00D044B2">
        <w:rPr>
          <w:rFonts w:cs="Times New Roman"/>
          <w:color w:val="000000"/>
          <w:szCs w:val="28"/>
          <w:lang w:val="uk-UA"/>
        </w:rPr>
        <w:t>Редактор:</w:t>
      </w:r>
      <w:r w:rsidR="00D044B2">
        <w:rPr>
          <w:rFonts w:cs="Times New Roman"/>
          <w:color w:val="000000"/>
          <w:szCs w:val="28"/>
          <w:lang w:val="uk-UA"/>
        </w:rPr>
        <w:t xml:space="preserve"> </w:t>
      </w:r>
      <w:r w:rsidR="00D044B2" w:rsidRPr="00D044B2">
        <w:rPr>
          <w:rFonts w:cs="Times New Roman"/>
          <w:color w:val="000000"/>
          <w:szCs w:val="28"/>
          <w:lang w:val="uk-UA"/>
        </w:rPr>
        <w:t>І. В. Удовиченко</w:t>
      </w:r>
      <w:r w:rsidR="00D044B2">
        <w:rPr>
          <w:rFonts w:cs="Times New Roman"/>
          <w:color w:val="000000"/>
          <w:szCs w:val="28"/>
          <w:lang w:val="uk-UA"/>
        </w:rPr>
        <w:t xml:space="preserve">, </w:t>
      </w:r>
      <w:r w:rsidR="00D044B2" w:rsidRPr="00D044B2">
        <w:rPr>
          <w:rFonts w:cs="Times New Roman"/>
          <w:color w:val="000000"/>
          <w:szCs w:val="28"/>
          <w:lang w:val="uk-UA"/>
        </w:rPr>
        <w:t>проректор з науково-педагогічної та методичної</w:t>
      </w:r>
      <w:r w:rsidR="00D044B2">
        <w:rPr>
          <w:rFonts w:cs="Times New Roman"/>
          <w:color w:val="000000"/>
          <w:szCs w:val="28"/>
          <w:lang w:val="uk-UA"/>
        </w:rPr>
        <w:t xml:space="preserve"> </w:t>
      </w:r>
      <w:r w:rsidR="00D044B2" w:rsidRPr="00D044B2">
        <w:rPr>
          <w:rFonts w:cs="Times New Roman"/>
          <w:color w:val="000000"/>
          <w:szCs w:val="28"/>
          <w:lang w:val="uk-UA"/>
        </w:rPr>
        <w:t>роботи комунального закладу Сумський обласний</w:t>
      </w:r>
      <w:r w:rsidR="00D044B2">
        <w:rPr>
          <w:rFonts w:cs="Times New Roman"/>
          <w:color w:val="000000"/>
          <w:szCs w:val="28"/>
          <w:lang w:val="uk-UA"/>
        </w:rPr>
        <w:t xml:space="preserve"> </w:t>
      </w:r>
      <w:r w:rsidR="00D044B2" w:rsidRPr="00D044B2">
        <w:rPr>
          <w:rFonts w:cs="Times New Roman"/>
          <w:color w:val="000000"/>
          <w:szCs w:val="28"/>
          <w:lang w:val="uk-UA"/>
        </w:rPr>
        <w:t>інститут післядипломної педагогічної освіти, доктор</w:t>
      </w:r>
      <w:r w:rsidR="00D044B2">
        <w:rPr>
          <w:rFonts w:cs="Times New Roman"/>
          <w:color w:val="000000"/>
          <w:szCs w:val="28"/>
          <w:lang w:val="uk-UA"/>
        </w:rPr>
        <w:t xml:space="preserve"> </w:t>
      </w:r>
      <w:r w:rsidR="00D044B2" w:rsidRPr="00D044B2">
        <w:rPr>
          <w:rFonts w:cs="Times New Roman"/>
          <w:color w:val="000000"/>
          <w:szCs w:val="28"/>
          <w:lang w:val="uk-UA"/>
        </w:rPr>
        <w:t>педагогічних наук, доцент</w:t>
      </w:r>
      <w:r w:rsidR="00D044B2">
        <w:rPr>
          <w:rFonts w:cs="Times New Roman"/>
          <w:color w:val="000000"/>
          <w:szCs w:val="28"/>
          <w:lang w:val="uk-UA"/>
        </w:rPr>
        <w:t>.),  2021р.</w:t>
      </w:r>
    </w:p>
    <w:sectPr w:rsidR="00D044B2" w:rsidSect="00E57BBD">
      <w:pgSz w:w="11906" w:h="16838"/>
      <w:pgMar w:top="1134" w:right="707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78"/>
    <w:multiLevelType w:val="hybridMultilevel"/>
    <w:tmpl w:val="2D12907E"/>
    <w:lvl w:ilvl="0" w:tplc="2000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65351D1"/>
    <w:multiLevelType w:val="hybridMultilevel"/>
    <w:tmpl w:val="05F61310"/>
    <w:lvl w:ilvl="0" w:tplc="E68C23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69F"/>
    <w:multiLevelType w:val="hybridMultilevel"/>
    <w:tmpl w:val="28C6925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081"/>
    <w:multiLevelType w:val="hybridMultilevel"/>
    <w:tmpl w:val="52E47CEA"/>
    <w:lvl w:ilvl="0" w:tplc="2000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B550786"/>
    <w:multiLevelType w:val="hybridMultilevel"/>
    <w:tmpl w:val="9FD4F60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91DA9"/>
    <w:multiLevelType w:val="hybridMultilevel"/>
    <w:tmpl w:val="2F7CEE8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57A9"/>
    <w:multiLevelType w:val="hybridMultilevel"/>
    <w:tmpl w:val="64C4136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90549">
    <w:abstractNumId w:val="6"/>
  </w:num>
  <w:num w:numId="2" w16cid:durableId="1687906074">
    <w:abstractNumId w:val="2"/>
  </w:num>
  <w:num w:numId="3" w16cid:durableId="703484381">
    <w:abstractNumId w:val="5"/>
  </w:num>
  <w:num w:numId="4" w16cid:durableId="507016929">
    <w:abstractNumId w:val="1"/>
  </w:num>
  <w:num w:numId="5" w16cid:durableId="340352960">
    <w:abstractNumId w:val="3"/>
  </w:num>
  <w:num w:numId="6" w16cid:durableId="283584451">
    <w:abstractNumId w:val="0"/>
  </w:num>
  <w:num w:numId="7" w16cid:durableId="15008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5F"/>
    <w:rsid w:val="000B7901"/>
    <w:rsid w:val="00183BC3"/>
    <w:rsid w:val="00184936"/>
    <w:rsid w:val="00467ACB"/>
    <w:rsid w:val="0047348D"/>
    <w:rsid w:val="0048252C"/>
    <w:rsid w:val="005540A6"/>
    <w:rsid w:val="00570AB7"/>
    <w:rsid w:val="00736474"/>
    <w:rsid w:val="007E4249"/>
    <w:rsid w:val="0087599C"/>
    <w:rsid w:val="00895ADA"/>
    <w:rsid w:val="008E025F"/>
    <w:rsid w:val="008F40B1"/>
    <w:rsid w:val="009D1E0A"/>
    <w:rsid w:val="00A23986"/>
    <w:rsid w:val="00B3588E"/>
    <w:rsid w:val="00C0119D"/>
    <w:rsid w:val="00C81694"/>
    <w:rsid w:val="00D044B2"/>
    <w:rsid w:val="00D44C31"/>
    <w:rsid w:val="00E57BBD"/>
    <w:rsid w:val="00F33C76"/>
    <w:rsid w:val="00F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DFC2"/>
  <w15:chartTrackingRefBased/>
  <w15:docId w15:val="{872F407D-BCC2-4E7F-B34B-07712064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47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47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67ACB"/>
    <w:pPr>
      <w:ind w:left="720"/>
      <w:contextualSpacing/>
    </w:pPr>
  </w:style>
  <w:style w:type="character" w:customStyle="1" w:styleId="fontstyle01">
    <w:name w:val="fontstyle01"/>
    <w:basedOn w:val="a0"/>
    <w:rsid w:val="00E57BBD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239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ypVAqanYe-g" TargetMode="External"/><Relationship Id="rId13" Type="http://schemas.openxmlformats.org/officeDocument/2006/relationships/hyperlink" Target="https://museum-portal.com/ua/museum/derjavnyj-muzey-aviatsiyinatsionalnogo-aviatsiynogo-universytetu" TargetMode="External"/><Relationship Id="rId18" Type="http://schemas.openxmlformats.org/officeDocument/2006/relationships/hyperlink" Target="http://surl.li/mxk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url.li/mxky" TargetMode="External"/><Relationship Id="rId7" Type="http://schemas.openxmlformats.org/officeDocument/2006/relationships/hyperlink" Target="http://surl.li/mxmw" TargetMode="External"/><Relationship Id="rId12" Type="http://schemas.openxmlformats.org/officeDocument/2006/relationships/hyperlink" Target="https://www.youtube.com/watch?v=bNEsrcSHwwY" TargetMode="External"/><Relationship Id="rId17" Type="http://schemas.openxmlformats.org/officeDocument/2006/relationships/hyperlink" Target="http://www.chl.kiev.ua/default.aspx?id=5673" TargetMode="External"/><Relationship Id="rId25" Type="http://schemas.openxmlformats.org/officeDocument/2006/relationships/hyperlink" Target="https://www.youtube.com/watch?v=jvRKC5Faj6Y&amp;ab_channel=ChristinaandAn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.20minut.ua/kul-tura/podorozh-ne-vihodyachi-z-domu39-muzeyiv-svitu-yaki-mozhna-pobachiti-o-11042651.html" TargetMode="External"/><Relationship Id="rId20" Type="http://schemas.openxmlformats.org/officeDocument/2006/relationships/hyperlink" Target="http://vidpoviday.com/yalinkovi-igrashki-svoyimi-rukami-11-idej-dlya-novorichnogo-tvorch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epmnvk.net.ua/bezpeka-v-&#1110;nternet&#1110;.html" TargetMode="External"/><Relationship Id="rId11" Type="http://schemas.openxmlformats.org/officeDocument/2006/relationships/hyperlink" Target="https://osvita.diia.gov.ua/courses/cyberbullying" TargetMode="External"/><Relationship Id="rId24" Type="http://schemas.openxmlformats.org/officeDocument/2006/relationships/hyperlink" Target="https://www.youtube.com/watch?v=Hx47pmSJQz8&amp;ab_channel=ChristinaandAnna" TargetMode="External"/><Relationship Id="rId5" Type="http://schemas.openxmlformats.org/officeDocument/2006/relationships/hyperlink" Target="https://life.pravda.com.ua/society/2016/09/2/217608/" TargetMode="External"/><Relationship Id="rId15" Type="http://schemas.openxmlformats.org/officeDocument/2006/relationships/hyperlink" Target="https://www.unian.ua/tourism/lifehacking/10922612-top-10-" TargetMode="External"/><Relationship Id="rId23" Type="http://schemas.openxmlformats.org/officeDocument/2006/relationships/hyperlink" Target="https://www.youtube.com/watch?v=8G1ZkzgAGck&amp;ab_channel=MasterFox" TargetMode="External"/><Relationship Id="rId10" Type="http://schemas.openxmlformats.org/officeDocument/2006/relationships/hyperlink" Target="https://www.youtube.com/watch?v=UjowsDi1De4&amp;ab_channel=%D0%86%D0%B2%D0%B0%D0%BD%D0%9A%D0%BE%D0%BD%D0%B4%D1%80%D1%83%D1%88%D0%B5%D0%BD%D0%BA%D0%BE" TargetMode="External"/><Relationship Id="rId19" Type="http://schemas.openxmlformats.org/officeDocument/2006/relationships/hyperlink" Target="https://www.youtube.com/watch?v=MczNPv3oifo&amp;ab_channel=%D0%A6%D1%96%D0%BA%D0%B0%D0%B2%D1%96%D0%A1%D0%B0%D0%BC%D0%BE%D1%80%D0%BE%D0%B1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D5TzdTbF4&amp;ab_channel=OlyaIvaniuck" TargetMode="External"/><Relationship Id="rId14" Type="http://schemas.openxmlformats.org/officeDocument/2006/relationships/hyperlink" Target="https://museum-portal.com/ua/museum/muzejcikavoi-nauki" TargetMode="External"/><Relationship Id="rId22" Type="http://schemas.openxmlformats.org/officeDocument/2006/relationships/hyperlink" Target="http://surl.li/mxl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2022-09-05T05:54:00Z</dcterms:created>
  <dcterms:modified xsi:type="dcterms:W3CDTF">2022-09-06T11:50:00Z</dcterms:modified>
</cp:coreProperties>
</file>