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1AD3D" w14:textId="77777777" w:rsidR="005B0AF3" w:rsidRDefault="005B0AF3" w:rsidP="006726D4">
      <w:pPr>
        <w:spacing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332441DD" w14:textId="19673D76" w:rsidR="00203EC0" w:rsidRPr="00DC5C69" w:rsidRDefault="00203EC0" w:rsidP="00203EC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73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C3F73">
        <w:rPr>
          <w:rFonts w:ascii="Times New Roman" w:hAnsi="Times New Roman" w:cs="Times New Roman"/>
          <w:lang w:val="uk-UA"/>
        </w:rPr>
        <w:t>до листа</w:t>
      </w:r>
      <w:r>
        <w:rPr>
          <w:rFonts w:ascii="Times New Roman" w:hAnsi="Times New Roman" w:cs="Times New Roman"/>
          <w:lang w:val="uk-UA"/>
        </w:rPr>
        <w:t xml:space="preserve"> </w:t>
      </w:r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 установи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«</w:t>
      </w:r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професійного розвитку</w:t>
      </w:r>
    </w:p>
    <w:p w14:paraId="10FF91D5" w14:textId="77777777" w:rsidR="00203EC0" w:rsidRDefault="00203EC0" w:rsidP="00203EC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педагогічних працівників» Славутської міської ради </w:t>
      </w:r>
    </w:p>
    <w:p w14:paraId="7BED09FE" w14:textId="1B79A221" w:rsidR="007F6310" w:rsidRPr="007F6310" w:rsidRDefault="007F6310" w:rsidP="007F6310">
      <w:pPr>
        <w:tabs>
          <w:tab w:val="left" w:pos="8145"/>
        </w:tabs>
        <w:rPr>
          <w:rFonts w:ascii="Times New Roman" w:hAnsi="Times New Roman" w:cs="Times New Roman"/>
          <w:lang w:val="uk-UA"/>
        </w:rPr>
      </w:pPr>
      <w:r w:rsidRPr="007F631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Pr="007F6310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10.03.2022</w:t>
      </w:r>
      <w:r w:rsidRPr="007F6310">
        <w:rPr>
          <w:rFonts w:ascii="Times New Roman" w:hAnsi="Times New Roman" w:cs="Times New Roman"/>
          <w:lang w:val="uk-UA"/>
        </w:rPr>
        <w:t xml:space="preserve"> №01-25/</w:t>
      </w:r>
      <w:r>
        <w:rPr>
          <w:rFonts w:ascii="Times New Roman" w:hAnsi="Times New Roman" w:cs="Times New Roman"/>
          <w:lang w:val="uk-UA"/>
        </w:rPr>
        <w:t>90</w:t>
      </w:r>
    </w:p>
    <w:p w14:paraId="00E81242" w14:textId="77777777" w:rsidR="007F6310" w:rsidRPr="005B0AF3" w:rsidRDefault="007F6310" w:rsidP="007F6310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B0AF3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ІНТЕРАКТИВНИЙ</w:t>
      </w:r>
      <w:r w:rsidRPr="005B0AF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B0A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ЧЕК-ЛИСТ</w:t>
      </w:r>
    </w:p>
    <w:p w14:paraId="62112951" w14:textId="77777777" w:rsidR="007F6310" w:rsidRPr="005B0AF3" w:rsidRDefault="007F6310" w:rsidP="007F6310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B0AF3">
        <w:rPr>
          <w:rFonts w:ascii="Times New Roman" w:hAnsi="Times New Roman" w:cs="Times New Roman"/>
          <w:b/>
          <w:bCs/>
          <w:sz w:val="24"/>
          <w:szCs w:val="24"/>
          <w:lang w:val="uk-UA"/>
        </w:rPr>
        <w:t>«ПСИХОЛОГІЧНА ПІДТРИМКА ДІТЕЙ В УМОВАХ ВОЄННОГО СТАНУ»</w:t>
      </w:r>
    </w:p>
    <w:p w14:paraId="476B033C" w14:textId="77777777" w:rsidR="007F6310" w:rsidRPr="005B0AF3" w:rsidRDefault="007F6310" w:rsidP="007F6310">
      <w:pPr>
        <w:widowControl w:val="0"/>
        <w:tabs>
          <w:tab w:val="center" w:pos="5305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5B0AF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(за матеріалами інтернет ресурсів)</w:t>
      </w:r>
    </w:p>
    <w:p w14:paraId="6F67EEEF" w14:textId="77777777" w:rsidR="007F6310" w:rsidRPr="005B0AF3" w:rsidRDefault="007F6310" w:rsidP="007F63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5B0AF3">
        <w:rPr>
          <w:rFonts w:ascii="Times New Roman" w:hAnsi="Times New Roman"/>
          <w:sz w:val="24"/>
          <w:szCs w:val="24"/>
          <w:lang w:val="uk-UA"/>
        </w:rPr>
        <w:tab/>
        <w:t xml:space="preserve">Під час воєнних дій  діти є однією з найбільш вразливих категорій і потребують психологічної підтримки. На допомогу учасникам освітнього процесу </w:t>
      </w:r>
      <w:r w:rsidRPr="005B0AF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пропонуємо низку корисних матеріалів. </w:t>
      </w:r>
    </w:p>
    <w:p w14:paraId="01463460" w14:textId="77777777" w:rsidR="007F6310" w:rsidRPr="005B0AF3" w:rsidRDefault="006726D4" w:rsidP="005B0AF3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4"/>
          <w:szCs w:val="24"/>
          <w:lang w:val="uk-UA" w:eastAsia="uk-UA"/>
        </w:rPr>
      </w:pPr>
      <w:hyperlink r:id="rId6" w:history="1">
        <w:r w:rsidR="007F6310" w:rsidRPr="005B0AF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4"/>
            <w:szCs w:val="24"/>
            <w:u w:val="single"/>
            <w:lang w:val="uk-UA" w:eastAsia="uk-UA"/>
          </w:rPr>
          <w:t xml:space="preserve">Сторінка на офіційному сайті МОН  та </w:t>
        </w:r>
        <w:proofErr w:type="spellStart"/>
        <w:r w:rsidR="007F6310" w:rsidRPr="005B0AF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4"/>
            <w:szCs w:val="24"/>
            <w:u w:val="single"/>
            <w:lang w:val="en-US" w:eastAsia="uk-UA"/>
          </w:rPr>
          <w:t>Youtube</w:t>
        </w:r>
        <w:r w:rsidR="007F6310" w:rsidRPr="005B0AF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4"/>
            <w:szCs w:val="24"/>
            <w:u w:val="single"/>
            <w:lang w:val="uk-UA" w:eastAsia="uk-UA"/>
          </w:rPr>
          <w:t>-канал</w:t>
        </w:r>
        <w:proofErr w:type="spellEnd"/>
        <w:r w:rsidR="007F6310" w:rsidRPr="005B0AF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4"/>
            <w:szCs w:val="24"/>
            <w:u w:val="single"/>
            <w:lang w:val="uk-UA" w:eastAsia="uk-UA"/>
          </w:rPr>
          <w:t xml:space="preserve"> МОН</w:t>
        </w:r>
      </w:hyperlink>
    </w:p>
    <w:p w14:paraId="7D53E990" w14:textId="77777777" w:rsidR="007F6310" w:rsidRPr="005B0AF3" w:rsidRDefault="007F6310" w:rsidP="005B0AF3">
      <w:pPr>
        <w:spacing w:before="240"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0AF3">
        <w:rPr>
          <w:rFonts w:ascii="Times New Roman" w:hAnsi="Times New Roman"/>
          <w:sz w:val="24"/>
          <w:szCs w:val="24"/>
          <w:lang w:val="uk-UA"/>
        </w:rPr>
        <w:tab/>
      </w:r>
      <w:hyperlink r:id="rId7" w:history="1">
        <w:r w:rsidRPr="005B0AF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uk-UA"/>
          </w:rPr>
          <w:t>Якщо батько чи мати захищає країну</w:t>
        </w:r>
      </w:hyperlink>
    </w:p>
    <w:p w14:paraId="17343D57" w14:textId="77777777" w:rsidR="007F6310" w:rsidRPr="005B0AF3" w:rsidRDefault="007F6310" w:rsidP="005B0AF3">
      <w:pPr>
        <w:spacing w:before="240"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0AF3">
        <w:rPr>
          <w:rFonts w:ascii="Times New Roman" w:hAnsi="Times New Roman"/>
          <w:sz w:val="24"/>
          <w:szCs w:val="24"/>
          <w:lang w:val="uk-UA"/>
        </w:rPr>
        <w:tab/>
      </w:r>
      <w:hyperlink r:id="rId8" w:history="1">
        <w:r w:rsidRPr="005B0AF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uk-UA"/>
          </w:rPr>
          <w:t>Правила підтримки, якщо родина евакуюється з дитиною</w:t>
        </w:r>
      </w:hyperlink>
    </w:p>
    <w:p w14:paraId="4A21F391" w14:textId="77777777" w:rsidR="007F6310" w:rsidRPr="005B0AF3" w:rsidRDefault="007F6310" w:rsidP="005B0AF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B0AF3">
        <w:rPr>
          <w:rFonts w:ascii="Times New Roman" w:hAnsi="Times New Roman"/>
          <w:sz w:val="24"/>
          <w:szCs w:val="24"/>
          <w:lang w:val="uk-UA"/>
        </w:rPr>
        <w:tab/>
      </w:r>
      <w:hyperlink r:id="rId9" w:history="1">
        <w:r w:rsidRPr="005B0AF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uk-UA"/>
          </w:rPr>
          <w:t>Як подбати про дитину, якщо ви знаходитеся з нею в укритті</w:t>
        </w:r>
      </w:hyperlink>
    </w:p>
    <w:p w14:paraId="1389EE06" w14:textId="77777777" w:rsidR="007F6310" w:rsidRPr="005B0AF3" w:rsidRDefault="006726D4" w:rsidP="005B0AF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="007F6310" w:rsidRPr="005B0AF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4"/>
            <w:szCs w:val="24"/>
            <w:u w:val="single"/>
            <w:lang w:val="uk-UA" w:eastAsia="uk-UA"/>
          </w:rPr>
          <w:t>Коротка пам’ятка для вчителів, які працюють із дітьми під час війни. 9 правил (від НУШ)</w:t>
        </w:r>
      </w:hyperlink>
      <w:r w:rsidR="007F6310" w:rsidRPr="005B0A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D7D28AF" w14:textId="77777777" w:rsidR="007F6310" w:rsidRPr="005B0AF3" w:rsidRDefault="006726D4" w:rsidP="005B0AF3">
      <w:pPr>
        <w:spacing w:before="240" w:after="0"/>
        <w:jc w:val="both"/>
        <w:outlineLvl w:val="0"/>
        <w:rPr>
          <w:rFonts w:ascii="Times New Roman" w:eastAsia="Times New Roman" w:hAnsi="Times New Roman" w:cs="Times New Roman"/>
          <w:bCs/>
          <w:color w:val="010101"/>
          <w:kern w:val="36"/>
          <w:sz w:val="24"/>
          <w:szCs w:val="24"/>
          <w:lang w:val="uk-UA" w:eastAsia="uk-UA"/>
        </w:rPr>
      </w:pPr>
      <w:hyperlink r:id="rId11" w:history="1">
        <w:r w:rsidR="007F6310" w:rsidRPr="005B0AF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sz w:val="24"/>
            <w:szCs w:val="24"/>
            <w:u w:val="single"/>
            <w:lang w:val="uk-UA" w:eastAsia="uk-UA"/>
          </w:rPr>
          <w:t>Приборкати страх і стрес: 5 крутих книг, які можна читати онлайн безкоштовно</w:t>
        </w:r>
      </w:hyperlink>
    </w:p>
    <w:p w14:paraId="358E8682" w14:textId="77777777" w:rsidR="007F6310" w:rsidRPr="005B0AF3" w:rsidRDefault="006726D4" w:rsidP="005B0AF3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12" w:history="1">
        <w:r w:rsidR="007F6310" w:rsidRPr="005B0AF3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 xml:space="preserve">Подолати тривогу: вісім вправ для учнів  </w:t>
        </w:r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uk-UA"/>
          </w:rPr>
          <w:t xml:space="preserve">від американського психолога, професора Університету </w:t>
        </w:r>
        <w:proofErr w:type="spellStart"/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uk-UA"/>
          </w:rPr>
          <w:t>Рутгерса</w:t>
        </w:r>
        <w:proofErr w:type="spellEnd"/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uk-UA"/>
          </w:rPr>
          <w:t xml:space="preserve"> Моріс Дж. </w:t>
        </w:r>
        <w:proofErr w:type="spellStart"/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uk-UA"/>
          </w:rPr>
          <w:t>Еліас</w:t>
        </w:r>
        <w:proofErr w:type="spellEnd"/>
      </w:hyperlink>
    </w:p>
    <w:p w14:paraId="37CB0743" w14:textId="77777777" w:rsidR="007F6310" w:rsidRPr="005B0AF3" w:rsidRDefault="0007465E" w:rsidP="005B0AF3">
      <w:pPr>
        <w:spacing w:before="240" w:after="0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hyperlink r:id="rId13" w:history="1"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uk-UA"/>
          </w:rPr>
          <w:t>46 вправ-ігор від Нової української школи, щоб заспокоїти дітей</w:t>
        </w:r>
      </w:hyperlink>
    </w:p>
    <w:p w14:paraId="02E26D9C" w14:textId="77777777" w:rsidR="007F6310" w:rsidRPr="005B0AF3" w:rsidRDefault="0007465E" w:rsidP="005B0AF3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uk-UA"/>
        </w:rPr>
      </w:pPr>
      <w:hyperlink r:id="rId14" w:history="1"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uk-UA"/>
          </w:rPr>
          <w:t xml:space="preserve">Як пояснити дитині, що таке війна? Як говорити з дітьми про війну та пояснити, що це? </w:t>
        </w:r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uk-UA"/>
          </w:rPr>
          <w:t>Як допомогти дитині?</w:t>
        </w:r>
      </w:hyperlink>
    </w:p>
    <w:p w14:paraId="4393AC19" w14:textId="77777777" w:rsidR="007F6310" w:rsidRPr="005B0AF3" w:rsidRDefault="006726D4" w:rsidP="005B0AF3">
      <w:pPr>
        <w:spacing w:after="0"/>
        <w:jc w:val="both"/>
        <w:rPr>
          <w:rFonts w:ascii="Times New Roman" w:hAnsi="Times New Roman" w:cs="Times New Roman"/>
          <w:color w:val="FFC104"/>
          <w:sz w:val="24"/>
          <w:szCs w:val="24"/>
          <w:shd w:val="clear" w:color="auto" w:fill="FFFFFF"/>
          <w:lang w:val="uk-UA"/>
        </w:rPr>
      </w:pPr>
      <w:hyperlink r:id="rId15" w:history="1"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uk-UA"/>
          </w:rPr>
          <w:t>Як говорити з дітьми про війну? Яких правил слід дотримуватися та чого точно не можна робити?</w:t>
        </w:r>
      </w:hyperlink>
      <w:r w:rsidR="007F6310" w:rsidRPr="005B0A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133E1E4B" w14:textId="77777777" w:rsidR="007F6310" w:rsidRPr="005B0AF3" w:rsidRDefault="006726D4" w:rsidP="005B0A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16" w:history="1">
        <w:r w:rsidR="007F6310" w:rsidRPr="005B0AF3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  <w:lang w:val="uk-UA"/>
          </w:rPr>
          <w:t>Тримаємось: прості дії проти стресу</w:t>
        </w:r>
      </w:hyperlink>
    </w:p>
    <w:p w14:paraId="511CDA3E" w14:textId="77777777" w:rsidR="007F6310" w:rsidRPr="005B0AF3" w:rsidRDefault="006726D4" w:rsidP="005B0AF3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17" w:history="1">
        <w:r w:rsidR="007F6310" w:rsidRPr="005B0AF3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uk-UA"/>
          </w:rPr>
          <w:t>ПТСР у дітей під час війни: ігри, техніки і вправи проти напруги</w:t>
        </w:r>
      </w:hyperlink>
    </w:p>
    <w:p w14:paraId="5AED62CD" w14:textId="77777777" w:rsidR="007F6310" w:rsidRPr="005B0AF3" w:rsidRDefault="006726D4" w:rsidP="005B0AF3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18" w:history="1">
        <w:r w:rsidR="007F6310" w:rsidRPr="005B0AF3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uk-UA"/>
          </w:rPr>
          <w:t>Що слід розказати дітям про мінну безпеку?</w:t>
        </w:r>
      </w:hyperlink>
    </w:p>
    <w:p w14:paraId="5FF429FD" w14:textId="77777777" w:rsidR="007F6310" w:rsidRPr="005B0AF3" w:rsidRDefault="006726D4" w:rsidP="005B0AF3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19" w:history="1">
        <w:r w:rsidR="007F6310" w:rsidRPr="005B0AF3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uk-UA"/>
          </w:rPr>
          <w:t>Чим зайняти дитину у сховищі?</w:t>
        </w:r>
      </w:hyperlink>
    </w:p>
    <w:p w14:paraId="34FBAEBF" w14:textId="77777777" w:rsidR="007F6310" w:rsidRPr="005B0AF3" w:rsidRDefault="006726D4" w:rsidP="005B0AF3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20" w:history="1">
        <w:r w:rsidR="007F6310" w:rsidRPr="005B0AF3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uk-UA"/>
          </w:rPr>
          <w:t>Як знизити стрес дорослому і дитині?</w:t>
        </w:r>
      </w:hyperlink>
    </w:p>
    <w:p w14:paraId="366B9514" w14:textId="77777777" w:rsidR="007F6310" w:rsidRPr="005B0AF3" w:rsidRDefault="006726D4" w:rsidP="005B0AF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hyperlink r:id="rId21" w:history="1">
        <w:r w:rsidR="007F6310" w:rsidRPr="005B0AF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uk-UA"/>
          </w:rPr>
          <w:t>Як поводитися під час бойових дій: інструкція для школярів</w:t>
        </w:r>
      </w:hyperlink>
    </w:p>
    <w:p w14:paraId="5842E2E0" w14:textId="77777777" w:rsidR="007F6310" w:rsidRPr="005B0AF3" w:rsidRDefault="007F6310" w:rsidP="005B0AF3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uk-UA"/>
        </w:rPr>
      </w:pPr>
      <w:proofErr w:type="spellStart"/>
      <w:r w:rsidRPr="005B0AF3">
        <w:rPr>
          <w:rFonts w:ascii="Times New Roman" w:hAnsi="Times New Roman" w:cs="Times New Roman"/>
          <w:sz w:val="24"/>
          <w:szCs w:val="24"/>
          <w:lang w:val="uk-UA"/>
        </w:rPr>
        <w:t>Telegram</w:t>
      </w:r>
      <w:proofErr w:type="spellEnd"/>
      <w:r w:rsidRPr="005B0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B0AF3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5B0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22" w:history="1">
        <w:r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uk-UA"/>
          </w:rPr>
          <w:t>«Психологічна підтримка»</w:t>
        </w:r>
      </w:hyperlink>
    </w:p>
    <w:p w14:paraId="19069793" w14:textId="77777777" w:rsidR="007F6310" w:rsidRPr="005B0AF3" w:rsidRDefault="0007465E" w:rsidP="005B0A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hyperlink r:id="rId23" w:history="1">
        <w:proofErr w:type="spellStart"/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uk-UA"/>
          </w:rPr>
          <w:t>Telegram</w:t>
        </w:r>
        <w:proofErr w:type="spellEnd"/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uk-UA"/>
          </w:rPr>
          <w:t xml:space="preserve">  </w:t>
        </w:r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Contact</w:t>
        </w:r>
        <w:r w:rsidR="007F6310" w:rsidRPr="005B0A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uk-UA"/>
          </w:rPr>
          <w:t xml:space="preserve">  «Підтримай дитину»</w:t>
        </w:r>
      </w:hyperlink>
    </w:p>
    <w:p w14:paraId="2CF1A0F8" w14:textId="77777777" w:rsidR="007F6310" w:rsidRPr="005B0AF3" w:rsidRDefault="006726D4" w:rsidP="005B0A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hyperlink r:id="rId24" w:history="1">
        <w:r w:rsidR="007F6310" w:rsidRPr="005B0AF3">
          <w:rPr>
            <w:rFonts w:ascii="stk" w:eastAsia="Times New Roman" w:hAnsi="stk" w:cs="Times New Roman"/>
            <w:bCs/>
            <w:color w:val="0000FF" w:themeColor="hyperlink"/>
            <w:sz w:val="24"/>
            <w:szCs w:val="24"/>
            <w:u w:val="single"/>
            <w:bdr w:val="none" w:sz="0" w:space="0" w:color="auto" w:frame="1"/>
            <w:lang w:val="uk-UA" w:eastAsia="uk-UA"/>
          </w:rPr>
          <w:t>Найкращі українські мультфільми про хоробрих героїв та героїнь</w:t>
        </w:r>
      </w:hyperlink>
    </w:p>
    <w:p w14:paraId="4CB91745" w14:textId="77777777" w:rsidR="007F6310" w:rsidRPr="005B0AF3" w:rsidRDefault="006726D4" w:rsidP="005B0AF3">
      <w:pPr>
        <w:spacing w:before="240"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hyperlink r:id="rId25" w:history="1">
        <w:r w:rsidR="007F6310" w:rsidRPr="005B0AF3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uk-UA"/>
          </w:rPr>
          <w:t>Українські герої: мультфільми та казки про хоробрих лицарів, про силу та віру</w:t>
        </w:r>
      </w:hyperlink>
    </w:p>
    <w:p w14:paraId="73BE8F59" w14:textId="77777777" w:rsidR="007F6310" w:rsidRPr="005B0AF3" w:rsidRDefault="006726D4" w:rsidP="005B0AF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hyperlink r:id="rId26" w:history="1">
        <w:r w:rsidR="007F6310" w:rsidRPr="005B0AF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uk-UA"/>
          </w:rPr>
          <w:t>Велика добірка мультфільмів від дитячого психолога, які вам варто переглянути разом з дитиною (50+ мультфільмів)</w:t>
        </w:r>
      </w:hyperlink>
    </w:p>
    <w:p w14:paraId="708E4F00" w14:textId="77777777" w:rsidR="007F6310" w:rsidRPr="005B0AF3" w:rsidRDefault="006726D4" w:rsidP="005B0AF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hyperlink r:id="rId27" w:history="1">
        <w:r w:rsidR="007F6310" w:rsidRPr="005B0AF3">
          <w:rPr>
            <w:rFonts w:ascii="Times New Roman" w:hAnsi="Times New Roman"/>
            <w:color w:val="0000FF" w:themeColor="hyperlink"/>
            <w:sz w:val="24"/>
            <w:szCs w:val="24"/>
            <w:u w:val="single"/>
            <w:lang w:val="uk-UA"/>
          </w:rPr>
          <w:t>Український інститут книги «Вмикайте дітям 365 казок на ніч»</w:t>
        </w:r>
      </w:hyperlink>
    </w:p>
    <w:p w14:paraId="56242F25" w14:textId="667EED5F" w:rsidR="007F6310" w:rsidRPr="005B0AF3" w:rsidRDefault="007F6310" w:rsidP="005B0AF3">
      <w:pPr>
        <w:pStyle w:val="a5"/>
        <w:tabs>
          <w:tab w:val="left" w:pos="284"/>
          <w:tab w:val="left" w:pos="426"/>
        </w:tabs>
        <w:spacing w:before="120" w:line="276" w:lineRule="auto"/>
        <w:ind w:left="284" w:right="146"/>
        <w:rPr>
          <w:b/>
          <w:bCs/>
          <w:sz w:val="24"/>
          <w:szCs w:val="24"/>
        </w:rPr>
      </w:pPr>
      <w:r w:rsidRPr="005B0AF3">
        <w:rPr>
          <w:bCs/>
          <w:iCs/>
          <w:sz w:val="24"/>
          <w:szCs w:val="24"/>
        </w:rPr>
        <w:t xml:space="preserve">Укладач </w:t>
      </w:r>
      <w:r w:rsidRPr="005B0AF3">
        <w:rPr>
          <w:bCs/>
          <w:sz w:val="24"/>
          <w:szCs w:val="24"/>
        </w:rPr>
        <w:t>Тетяна Нечипорук , консультант КУ «ЦПРПП» Славутської міської ради.</w:t>
      </w:r>
    </w:p>
    <w:p w14:paraId="57AE57DD" w14:textId="3FF2C85E" w:rsidR="00AE148D" w:rsidRPr="005B0AF3" w:rsidRDefault="00AE148D" w:rsidP="005B0AF3">
      <w:pPr>
        <w:pStyle w:val="a5"/>
        <w:tabs>
          <w:tab w:val="left" w:pos="284"/>
          <w:tab w:val="left" w:pos="426"/>
        </w:tabs>
        <w:spacing w:before="120"/>
        <w:ind w:left="284" w:right="146" w:firstLine="0"/>
        <w:jc w:val="both"/>
        <w:rPr>
          <w:sz w:val="24"/>
          <w:szCs w:val="24"/>
        </w:rPr>
      </w:pPr>
    </w:p>
    <w:sectPr w:rsidR="00AE148D" w:rsidRPr="005B0A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A8"/>
    <w:multiLevelType w:val="hybridMultilevel"/>
    <w:tmpl w:val="7EA6031C"/>
    <w:lvl w:ilvl="0" w:tplc="C346C5C6">
      <w:start w:val="1"/>
      <w:numFmt w:val="decimal"/>
      <w:lvlText w:val="%1)"/>
      <w:lvlJc w:val="left"/>
      <w:pPr>
        <w:ind w:left="1481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7E9"/>
    <w:multiLevelType w:val="hybridMultilevel"/>
    <w:tmpl w:val="55E21F64"/>
    <w:lvl w:ilvl="0" w:tplc="834C6E2C">
      <w:numFmt w:val="bullet"/>
      <w:lvlText w:val="-"/>
      <w:lvlJc w:val="left"/>
      <w:pPr>
        <w:ind w:left="139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13AFF92">
      <w:numFmt w:val="bullet"/>
      <w:lvlText w:val="-"/>
      <w:lvlJc w:val="left"/>
      <w:pPr>
        <w:ind w:left="677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78A3CAE">
      <w:numFmt w:val="bullet"/>
      <w:lvlText w:val="•"/>
      <w:lvlJc w:val="left"/>
      <w:pPr>
        <w:ind w:left="2422" w:hanging="279"/>
      </w:pPr>
      <w:rPr>
        <w:rFonts w:hint="default"/>
        <w:lang w:val="uk-UA" w:eastAsia="en-US" w:bidi="ar-SA"/>
      </w:rPr>
    </w:lvl>
    <w:lvl w:ilvl="3" w:tplc="605E6A5C">
      <w:numFmt w:val="bullet"/>
      <w:lvlText w:val="•"/>
      <w:lvlJc w:val="left"/>
      <w:pPr>
        <w:ind w:left="3445" w:hanging="279"/>
      </w:pPr>
      <w:rPr>
        <w:rFonts w:hint="default"/>
        <w:lang w:val="uk-UA" w:eastAsia="en-US" w:bidi="ar-SA"/>
      </w:rPr>
    </w:lvl>
    <w:lvl w:ilvl="4" w:tplc="DDDAA6CE">
      <w:numFmt w:val="bullet"/>
      <w:lvlText w:val="•"/>
      <w:lvlJc w:val="left"/>
      <w:pPr>
        <w:ind w:left="4468" w:hanging="279"/>
      </w:pPr>
      <w:rPr>
        <w:rFonts w:hint="default"/>
        <w:lang w:val="uk-UA" w:eastAsia="en-US" w:bidi="ar-SA"/>
      </w:rPr>
    </w:lvl>
    <w:lvl w:ilvl="5" w:tplc="CC5C92C0">
      <w:numFmt w:val="bullet"/>
      <w:lvlText w:val="•"/>
      <w:lvlJc w:val="left"/>
      <w:pPr>
        <w:ind w:left="5490" w:hanging="279"/>
      </w:pPr>
      <w:rPr>
        <w:rFonts w:hint="default"/>
        <w:lang w:val="uk-UA" w:eastAsia="en-US" w:bidi="ar-SA"/>
      </w:rPr>
    </w:lvl>
    <w:lvl w:ilvl="6" w:tplc="6D6AD778">
      <w:numFmt w:val="bullet"/>
      <w:lvlText w:val="•"/>
      <w:lvlJc w:val="left"/>
      <w:pPr>
        <w:ind w:left="6513" w:hanging="279"/>
      </w:pPr>
      <w:rPr>
        <w:rFonts w:hint="default"/>
        <w:lang w:val="uk-UA" w:eastAsia="en-US" w:bidi="ar-SA"/>
      </w:rPr>
    </w:lvl>
    <w:lvl w:ilvl="7" w:tplc="D06E835A">
      <w:numFmt w:val="bullet"/>
      <w:lvlText w:val="•"/>
      <w:lvlJc w:val="left"/>
      <w:pPr>
        <w:ind w:left="7536" w:hanging="279"/>
      </w:pPr>
      <w:rPr>
        <w:rFonts w:hint="default"/>
        <w:lang w:val="uk-UA" w:eastAsia="en-US" w:bidi="ar-SA"/>
      </w:rPr>
    </w:lvl>
    <w:lvl w:ilvl="8" w:tplc="8FB6B40C">
      <w:numFmt w:val="bullet"/>
      <w:lvlText w:val="•"/>
      <w:lvlJc w:val="left"/>
      <w:pPr>
        <w:ind w:left="8558" w:hanging="279"/>
      </w:pPr>
      <w:rPr>
        <w:rFonts w:hint="default"/>
        <w:lang w:val="uk-UA" w:eastAsia="en-US" w:bidi="ar-SA"/>
      </w:rPr>
    </w:lvl>
  </w:abstractNum>
  <w:abstractNum w:abstractNumId="2">
    <w:nsid w:val="1D7C4200"/>
    <w:multiLevelType w:val="hybridMultilevel"/>
    <w:tmpl w:val="91A262C2"/>
    <w:lvl w:ilvl="0" w:tplc="34AAD18E">
      <w:start w:val="1"/>
      <w:numFmt w:val="decimal"/>
      <w:lvlText w:val="%1)"/>
      <w:lvlJc w:val="left"/>
      <w:pPr>
        <w:ind w:left="233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1" w:tplc="E2E8723C">
      <w:numFmt w:val="bullet"/>
      <w:lvlText w:val="•"/>
      <w:lvlJc w:val="left"/>
      <w:pPr>
        <w:ind w:left="1228" w:hanging="233"/>
      </w:pPr>
      <w:rPr>
        <w:rFonts w:hint="default"/>
        <w:lang w:val="uk-UA" w:eastAsia="en-US" w:bidi="ar-SA"/>
      </w:rPr>
    </w:lvl>
    <w:lvl w:ilvl="2" w:tplc="EB6C49A0">
      <w:numFmt w:val="bullet"/>
      <w:lvlText w:val="•"/>
      <w:lvlJc w:val="left"/>
      <w:pPr>
        <w:ind w:left="2220" w:hanging="233"/>
      </w:pPr>
      <w:rPr>
        <w:rFonts w:hint="default"/>
        <w:lang w:val="uk-UA" w:eastAsia="en-US" w:bidi="ar-SA"/>
      </w:rPr>
    </w:lvl>
    <w:lvl w:ilvl="3" w:tplc="CD3ABF6E">
      <w:numFmt w:val="bullet"/>
      <w:lvlText w:val="•"/>
      <w:lvlJc w:val="left"/>
      <w:pPr>
        <w:ind w:left="3213" w:hanging="233"/>
      </w:pPr>
      <w:rPr>
        <w:rFonts w:hint="default"/>
        <w:lang w:val="uk-UA" w:eastAsia="en-US" w:bidi="ar-SA"/>
      </w:rPr>
    </w:lvl>
    <w:lvl w:ilvl="4" w:tplc="986CD4B6">
      <w:numFmt w:val="bullet"/>
      <w:lvlText w:val="•"/>
      <w:lvlJc w:val="left"/>
      <w:pPr>
        <w:ind w:left="4205" w:hanging="233"/>
      </w:pPr>
      <w:rPr>
        <w:rFonts w:hint="default"/>
        <w:lang w:val="uk-UA" w:eastAsia="en-US" w:bidi="ar-SA"/>
      </w:rPr>
    </w:lvl>
    <w:lvl w:ilvl="5" w:tplc="051437CC">
      <w:numFmt w:val="bullet"/>
      <w:lvlText w:val="•"/>
      <w:lvlJc w:val="left"/>
      <w:pPr>
        <w:ind w:left="5198" w:hanging="233"/>
      </w:pPr>
      <w:rPr>
        <w:rFonts w:hint="default"/>
        <w:lang w:val="uk-UA" w:eastAsia="en-US" w:bidi="ar-SA"/>
      </w:rPr>
    </w:lvl>
    <w:lvl w:ilvl="6" w:tplc="D46E2774">
      <w:numFmt w:val="bullet"/>
      <w:lvlText w:val="•"/>
      <w:lvlJc w:val="left"/>
      <w:pPr>
        <w:ind w:left="6190" w:hanging="233"/>
      </w:pPr>
      <w:rPr>
        <w:rFonts w:hint="default"/>
        <w:lang w:val="uk-UA" w:eastAsia="en-US" w:bidi="ar-SA"/>
      </w:rPr>
    </w:lvl>
    <w:lvl w:ilvl="7" w:tplc="014033B4">
      <w:numFmt w:val="bullet"/>
      <w:lvlText w:val="•"/>
      <w:lvlJc w:val="left"/>
      <w:pPr>
        <w:ind w:left="7182" w:hanging="233"/>
      </w:pPr>
      <w:rPr>
        <w:rFonts w:hint="default"/>
        <w:lang w:val="uk-UA" w:eastAsia="en-US" w:bidi="ar-SA"/>
      </w:rPr>
    </w:lvl>
    <w:lvl w:ilvl="8" w:tplc="F41089AA">
      <w:numFmt w:val="bullet"/>
      <w:lvlText w:val="•"/>
      <w:lvlJc w:val="left"/>
      <w:pPr>
        <w:ind w:left="8175" w:hanging="233"/>
      </w:pPr>
      <w:rPr>
        <w:rFonts w:hint="default"/>
        <w:lang w:val="uk-UA" w:eastAsia="en-US" w:bidi="ar-SA"/>
      </w:rPr>
    </w:lvl>
  </w:abstractNum>
  <w:abstractNum w:abstractNumId="3">
    <w:nsid w:val="49685E23"/>
    <w:multiLevelType w:val="hybridMultilevel"/>
    <w:tmpl w:val="39725A2A"/>
    <w:lvl w:ilvl="0" w:tplc="702E1D28">
      <w:start w:val="1"/>
      <w:numFmt w:val="decimal"/>
      <w:lvlText w:val="%1)"/>
      <w:lvlJc w:val="left"/>
      <w:pPr>
        <w:ind w:left="10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EE7CD2C4">
      <w:start w:val="1"/>
      <w:numFmt w:val="decimal"/>
      <w:lvlText w:val="%2."/>
      <w:lvlJc w:val="left"/>
      <w:pPr>
        <w:ind w:left="279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3A7885BC">
      <w:start w:val="1"/>
      <w:numFmt w:val="decimal"/>
      <w:lvlText w:val="%3)"/>
      <w:lvlJc w:val="left"/>
      <w:pPr>
        <w:ind w:left="677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3" w:tplc="258A950A">
      <w:numFmt w:val="bullet"/>
      <w:lvlText w:val="•"/>
      <w:lvlJc w:val="left"/>
      <w:pPr>
        <w:ind w:left="1240" w:hanging="233"/>
      </w:pPr>
      <w:rPr>
        <w:rFonts w:hint="default"/>
        <w:lang w:val="uk-UA" w:eastAsia="en-US" w:bidi="ar-SA"/>
      </w:rPr>
    </w:lvl>
    <w:lvl w:ilvl="4" w:tplc="2DE05FAC">
      <w:numFmt w:val="bullet"/>
      <w:lvlText w:val="•"/>
      <w:lvlJc w:val="left"/>
      <w:pPr>
        <w:ind w:left="1560" w:hanging="233"/>
      </w:pPr>
      <w:rPr>
        <w:rFonts w:hint="default"/>
        <w:lang w:val="uk-UA" w:eastAsia="en-US" w:bidi="ar-SA"/>
      </w:rPr>
    </w:lvl>
    <w:lvl w:ilvl="5" w:tplc="C7A6D796">
      <w:numFmt w:val="bullet"/>
      <w:lvlText w:val="•"/>
      <w:lvlJc w:val="left"/>
      <w:pPr>
        <w:ind w:left="3067" w:hanging="233"/>
      </w:pPr>
      <w:rPr>
        <w:rFonts w:hint="default"/>
        <w:lang w:val="uk-UA" w:eastAsia="en-US" w:bidi="ar-SA"/>
      </w:rPr>
    </w:lvl>
    <w:lvl w:ilvl="6" w:tplc="4824EDBE">
      <w:numFmt w:val="bullet"/>
      <w:lvlText w:val="•"/>
      <w:lvlJc w:val="left"/>
      <w:pPr>
        <w:ind w:left="4574" w:hanging="233"/>
      </w:pPr>
      <w:rPr>
        <w:rFonts w:hint="default"/>
        <w:lang w:val="uk-UA" w:eastAsia="en-US" w:bidi="ar-SA"/>
      </w:rPr>
    </w:lvl>
    <w:lvl w:ilvl="7" w:tplc="5526FFFA">
      <w:numFmt w:val="bullet"/>
      <w:lvlText w:val="•"/>
      <w:lvlJc w:val="left"/>
      <w:pPr>
        <w:ind w:left="6082" w:hanging="233"/>
      </w:pPr>
      <w:rPr>
        <w:rFonts w:hint="default"/>
        <w:lang w:val="uk-UA" w:eastAsia="en-US" w:bidi="ar-SA"/>
      </w:rPr>
    </w:lvl>
    <w:lvl w:ilvl="8" w:tplc="C772009E">
      <w:numFmt w:val="bullet"/>
      <w:lvlText w:val="•"/>
      <w:lvlJc w:val="left"/>
      <w:pPr>
        <w:ind w:left="7589" w:hanging="233"/>
      </w:pPr>
      <w:rPr>
        <w:rFonts w:hint="default"/>
        <w:lang w:val="uk-UA" w:eastAsia="en-US" w:bidi="ar-SA"/>
      </w:rPr>
    </w:lvl>
  </w:abstractNum>
  <w:abstractNum w:abstractNumId="4">
    <w:nsid w:val="4A653C77"/>
    <w:multiLevelType w:val="hybridMultilevel"/>
    <w:tmpl w:val="C24EE3A4"/>
    <w:lvl w:ilvl="0" w:tplc="BCB03EB2">
      <w:start w:val="1"/>
      <w:numFmt w:val="decimal"/>
      <w:lvlText w:val="%1."/>
      <w:lvlJc w:val="left"/>
      <w:pPr>
        <w:ind w:left="279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C346C5C6">
      <w:start w:val="1"/>
      <w:numFmt w:val="decimal"/>
      <w:lvlText w:val="%2)"/>
      <w:lvlJc w:val="left"/>
      <w:pPr>
        <w:ind w:left="1481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2" w:tplc="F93AD890">
      <w:numFmt w:val="bullet"/>
      <w:lvlText w:val="•"/>
      <w:lvlJc w:val="left"/>
      <w:pPr>
        <w:ind w:left="1480" w:hanging="233"/>
      </w:pPr>
      <w:rPr>
        <w:rFonts w:hint="default"/>
        <w:lang w:val="uk-UA" w:eastAsia="en-US" w:bidi="ar-SA"/>
      </w:rPr>
    </w:lvl>
    <w:lvl w:ilvl="3" w:tplc="A3B02388">
      <w:numFmt w:val="bullet"/>
      <w:lvlText w:val="•"/>
      <w:lvlJc w:val="left"/>
      <w:pPr>
        <w:ind w:left="2620" w:hanging="233"/>
      </w:pPr>
      <w:rPr>
        <w:rFonts w:hint="default"/>
        <w:lang w:val="uk-UA" w:eastAsia="en-US" w:bidi="ar-SA"/>
      </w:rPr>
    </w:lvl>
    <w:lvl w:ilvl="4" w:tplc="8BDCE5AC">
      <w:numFmt w:val="bullet"/>
      <w:lvlText w:val="•"/>
      <w:lvlJc w:val="left"/>
      <w:pPr>
        <w:ind w:left="3761" w:hanging="233"/>
      </w:pPr>
      <w:rPr>
        <w:rFonts w:hint="default"/>
        <w:lang w:val="uk-UA" w:eastAsia="en-US" w:bidi="ar-SA"/>
      </w:rPr>
    </w:lvl>
    <w:lvl w:ilvl="5" w:tplc="B1B4D872">
      <w:numFmt w:val="bullet"/>
      <w:lvlText w:val="•"/>
      <w:lvlJc w:val="left"/>
      <w:pPr>
        <w:ind w:left="4901" w:hanging="233"/>
      </w:pPr>
      <w:rPr>
        <w:rFonts w:hint="default"/>
        <w:lang w:val="uk-UA" w:eastAsia="en-US" w:bidi="ar-SA"/>
      </w:rPr>
    </w:lvl>
    <w:lvl w:ilvl="6" w:tplc="3F389976">
      <w:numFmt w:val="bullet"/>
      <w:lvlText w:val="•"/>
      <w:lvlJc w:val="left"/>
      <w:pPr>
        <w:ind w:left="6042" w:hanging="233"/>
      </w:pPr>
      <w:rPr>
        <w:rFonts w:hint="default"/>
        <w:lang w:val="uk-UA" w:eastAsia="en-US" w:bidi="ar-SA"/>
      </w:rPr>
    </w:lvl>
    <w:lvl w:ilvl="7" w:tplc="AF8AC310">
      <w:numFmt w:val="bullet"/>
      <w:lvlText w:val="•"/>
      <w:lvlJc w:val="left"/>
      <w:pPr>
        <w:ind w:left="7182" w:hanging="233"/>
      </w:pPr>
      <w:rPr>
        <w:rFonts w:hint="default"/>
        <w:lang w:val="uk-UA" w:eastAsia="en-US" w:bidi="ar-SA"/>
      </w:rPr>
    </w:lvl>
    <w:lvl w:ilvl="8" w:tplc="DCF089D8">
      <w:numFmt w:val="bullet"/>
      <w:lvlText w:val="•"/>
      <w:lvlJc w:val="left"/>
      <w:pPr>
        <w:ind w:left="8323" w:hanging="233"/>
      </w:pPr>
      <w:rPr>
        <w:rFonts w:hint="default"/>
        <w:lang w:val="uk-UA" w:eastAsia="en-US" w:bidi="ar-SA"/>
      </w:rPr>
    </w:lvl>
  </w:abstractNum>
  <w:abstractNum w:abstractNumId="5">
    <w:nsid w:val="50481CFC"/>
    <w:multiLevelType w:val="hybridMultilevel"/>
    <w:tmpl w:val="5FB04920"/>
    <w:lvl w:ilvl="0" w:tplc="9D08B3F8">
      <w:start w:val="7"/>
      <w:numFmt w:val="decimal"/>
      <w:lvlText w:val="%1)"/>
      <w:lvlJc w:val="left"/>
      <w:pPr>
        <w:ind w:left="677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1" w:tplc="C9F40A18">
      <w:numFmt w:val="bullet"/>
      <w:lvlText w:val="•"/>
      <w:lvlJc w:val="left"/>
      <w:pPr>
        <w:ind w:left="1672" w:hanging="233"/>
      </w:pPr>
      <w:rPr>
        <w:rFonts w:hint="default"/>
        <w:lang w:val="uk-UA" w:eastAsia="en-US" w:bidi="ar-SA"/>
      </w:rPr>
    </w:lvl>
    <w:lvl w:ilvl="2" w:tplc="995AAA2C">
      <w:numFmt w:val="bullet"/>
      <w:lvlText w:val="•"/>
      <w:lvlJc w:val="left"/>
      <w:pPr>
        <w:ind w:left="2664" w:hanging="233"/>
      </w:pPr>
      <w:rPr>
        <w:rFonts w:hint="default"/>
        <w:lang w:val="uk-UA" w:eastAsia="en-US" w:bidi="ar-SA"/>
      </w:rPr>
    </w:lvl>
    <w:lvl w:ilvl="3" w:tplc="F4AAA990">
      <w:numFmt w:val="bullet"/>
      <w:lvlText w:val="•"/>
      <w:lvlJc w:val="left"/>
      <w:pPr>
        <w:ind w:left="3657" w:hanging="233"/>
      </w:pPr>
      <w:rPr>
        <w:rFonts w:hint="default"/>
        <w:lang w:val="uk-UA" w:eastAsia="en-US" w:bidi="ar-SA"/>
      </w:rPr>
    </w:lvl>
    <w:lvl w:ilvl="4" w:tplc="96AE3086">
      <w:numFmt w:val="bullet"/>
      <w:lvlText w:val="•"/>
      <w:lvlJc w:val="left"/>
      <w:pPr>
        <w:ind w:left="4649" w:hanging="233"/>
      </w:pPr>
      <w:rPr>
        <w:rFonts w:hint="default"/>
        <w:lang w:val="uk-UA" w:eastAsia="en-US" w:bidi="ar-SA"/>
      </w:rPr>
    </w:lvl>
    <w:lvl w:ilvl="5" w:tplc="F760D23A">
      <w:numFmt w:val="bullet"/>
      <w:lvlText w:val="•"/>
      <w:lvlJc w:val="left"/>
      <w:pPr>
        <w:ind w:left="5642" w:hanging="233"/>
      </w:pPr>
      <w:rPr>
        <w:rFonts w:hint="default"/>
        <w:lang w:val="uk-UA" w:eastAsia="en-US" w:bidi="ar-SA"/>
      </w:rPr>
    </w:lvl>
    <w:lvl w:ilvl="6" w:tplc="A0A441A2">
      <w:numFmt w:val="bullet"/>
      <w:lvlText w:val="•"/>
      <w:lvlJc w:val="left"/>
      <w:pPr>
        <w:ind w:left="6634" w:hanging="233"/>
      </w:pPr>
      <w:rPr>
        <w:rFonts w:hint="default"/>
        <w:lang w:val="uk-UA" w:eastAsia="en-US" w:bidi="ar-SA"/>
      </w:rPr>
    </w:lvl>
    <w:lvl w:ilvl="7" w:tplc="70E0C646">
      <w:numFmt w:val="bullet"/>
      <w:lvlText w:val="•"/>
      <w:lvlJc w:val="left"/>
      <w:pPr>
        <w:ind w:left="7626" w:hanging="233"/>
      </w:pPr>
      <w:rPr>
        <w:rFonts w:hint="default"/>
        <w:lang w:val="uk-UA" w:eastAsia="en-US" w:bidi="ar-SA"/>
      </w:rPr>
    </w:lvl>
    <w:lvl w:ilvl="8" w:tplc="FB00DECC">
      <w:numFmt w:val="bullet"/>
      <w:lvlText w:val="•"/>
      <w:lvlJc w:val="left"/>
      <w:pPr>
        <w:ind w:left="8619" w:hanging="233"/>
      </w:pPr>
      <w:rPr>
        <w:rFonts w:hint="default"/>
        <w:lang w:val="uk-UA" w:eastAsia="en-US" w:bidi="ar-SA"/>
      </w:rPr>
    </w:lvl>
  </w:abstractNum>
  <w:abstractNum w:abstractNumId="6">
    <w:nsid w:val="521F3164"/>
    <w:multiLevelType w:val="hybridMultilevel"/>
    <w:tmpl w:val="0578508E"/>
    <w:lvl w:ilvl="0" w:tplc="D2DCD132">
      <w:start w:val="3"/>
      <w:numFmt w:val="decimal"/>
      <w:lvlText w:val="%1)"/>
      <w:lvlJc w:val="left"/>
      <w:pPr>
        <w:ind w:left="677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1" w:tplc="FFF05470">
      <w:numFmt w:val="bullet"/>
      <w:lvlText w:val="•"/>
      <w:lvlJc w:val="left"/>
      <w:pPr>
        <w:ind w:left="1672" w:hanging="233"/>
      </w:pPr>
      <w:rPr>
        <w:rFonts w:hint="default"/>
        <w:lang w:val="uk-UA" w:eastAsia="en-US" w:bidi="ar-SA"/>
      </w:rPr>
    </w:lvl>
    <w:lvl w:ilvl="2" w:tplc="A1C46EC8">
      <w:numFmt w:val="bullet"/>
      <w:lvlText w:val="•"/>
      <w:lvlJc w:val="left"/>
      <w:pPr>
        <w:ind w:left="2664" w:hanging="233"/>
      </w:pPr>
      <w:rPr>
        <w:rFonts w:hint="default"/>
        <w:lang w:val="uk-UA" w:eastAsia="en-US" w:bidi="ar-SA"/>
      </w:rPr>
    </w:lvl>
    <w:lvl w:ilvl="3" w:tplc="6E7C0BC6">
      <w:numFmt w:val="bullet"/>
      <w:lvlText w:val="•"/>
      <w:lvlJc w:val="left"/>
      <w:pPr>
        <w:ind w:left="3657" w:hanging="233"/>
      </w:pPr>
      <w:rPr>
        <w:rFonts w:hint="default"/>
        <w:lang w:val="uk-UA" w:eastAsia="en-US" w:bidi="ar-SA"/>
      </w:rPr>
    </w:lvl>
    <w:lvl w:ilvl="4" w:tplc="04CEAD70">
      <w:numFmt w:val="bullet"/>
      <w:lvlText w:val="•"/>
      <w:lvlJc w:val="left"/>
      <w:pPr>
        <w:ind w:left="4649" w:hanging="233"/>
      </w:pPr>
      <w:rPr>
        <w:rFonts w:hint="default"/>
        <w:lang w:val="uk-UA" w:eastAsia="en-US" w:bidi="ar-SA"/>
      </w:rPr>
    </w:lvl>
    <w:lvl w:ilvl="5" w:tplc="2160A7CC">
      <w:numFmt w:val="bullet"/>
      <w:lvlText w:val="•"/>
      <w:lvlJc w:val="left"/>
      <w:pPr>
        <w:ind w:left="5642" w:hanging="233"/>
      </w:pPr>
      <w:rPr>
        <w:rFonts w:hint="default"/>
        <w:lang w:val="uk-UA" w:eastAsia="en-US" w:bidi="ar-SA"/>
      </w:rPr>
    </w:lvl>
    <w:lvl w:ilvl="6" w:tplc="DEC02424">
      <w:numFmt w:val="bullet"/>
      <w:lvlText w:val="•"/>
      <w:lvlJc w:val="left"/>
      <w:pPr>
        <w:ind w:left="6634" w:hanging="233"/>
      </w:pPr>
      <w:rPr>
        <w:rFonts w:hint="default"/>
        <w:lang w:val="uk-UA" w:eastAsia="en-US" w:bidi="ar-SA"/>
      </w:rPr>
    </w:lvl>
    <w:lvl w:ilvl="7" w:tplc="D41A9AF2">
      <w:numFmt w:val="bullet"/>
      <w:lvlText w:val="•"/>
      <w:lvlJc w:val="left"/>
      <w:pPr>
        <w:ind w:left="7626" w:hanging="233"/>
      </w:pPr>
      <w:rPr>
        <w:rFonts w:hint="default"/>
        <w:lang w:val="uk-UA" w:eastAsia="en-US" w:bidi="ar-SA"/>
      </w:rPr>
    </w:lvl>
    <w:lvl w:ilvl="8" w:tplc="E19E001C">
      <w:numFmt w:val="bullet"/>
      <w:lvlText w:val="•"/>
      <w:lvlJc w:val="left"/>
      <w:pPr>
        <w:ind w:left="8619" w:hanging="233"/>
      </w:pPr>
      <w:rPr>
        <w:rFonts w:hint="default"/>
        <w:lang w:val="uk-UA" w:eastAsia="en-US" w:bidi="ar-SA"/>
      </w:rPr>
    </w:lvl>
  </w:abstractNum>
  <w:abstractNum w:abstractNumId="7">
    <w:nsid w:val="594A45E6"/>
    <w:multiLevelType w:val="hybridMultilevel"/>
    <w:tmpl w:val="8D8EF6E2"/>
    <w:lvl w:ilvl="0" w:tplc="E9A28580">
      <w:start w:val="1"/>
      <w:numFmt w:val="decimal"/>
      <w:lvlText w:val="%1)"/>
      <w:lvlJc w:val="left"/>
      <w:pPr>
        <w:ind w:left="30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8B6931A">
      <w:numFmt w:val="bullet"/>
      <w:lvlText w:val="•"/>
      <w:lvlJc w:val="left"/>
      <w:pPr>
        <w:ind w:left="1195" w:hanging="303"/>
      </w:pPr>
      <w:rPr>
        <w:rFonts w:hint="default"/>
        <w:lang w:val="uk-UA" w:eastAsia="en-US" w:bidi="ar-SA"/>
      </w:rPr>
    </w:lvl>
    <w:lvl w:ilvl="2" w:tplc="EF7AA500">
      <w:numFmt w:val="bullet"/>
      <w:lvlText w:val="•"/>
      <w:lvlJc w:val="left"/>
      <w:pPr>
        <w:ind w:left="2087" w:hanging="303"/>
      </w:pPr>
      <w:rPr>
        <w:rFonts w:hint="default"/>
        <w:lang w:val="uk-UA" w:eastAsia="en-US" w:bidi="ar-SA"/>
      </w:rPr>
    </w:lvl>
    <w:lvl w:ilvl="3" w:tplc="6E727610">
      <w:numFmt w:val="bullet"/>
      <w:lvlText w:val="•"/>
      <w:lvlJc w:val="left"/>
      <w:pPr>
        <w:ind w:left="2980" w:hanging="303"/>
      </w:pPr>
      <w:rPr>
        <w:rFonts w:hint="default"/>
        <w:lang w:val="uk-UA" w:eastAsia="en-US" w:bidi="ar-SA"/>
      </w:rPr>
    </w:lvl>
    <w:lvl w:ilvl="4" w:tplc="D17AEFA2">
      <w:numFmt w:val="bullet"/>
      <w:lvlText w:val="•"/>
      <w:lvlJc w:val="left"/>
      <w:pPr>
        <w:ind w:left="3872" w:hanging="303"/>
      </w:pPr>
      <w:rPr>
        <w:rFonts w:hint="default"/>
        <w:lang w:val="uk-UA" w:eastAsia="en-US" w:bidi="ar-SA"/>
      </w:rPr>
    </w:lvl>
    <w:lvl w:ilvl="5" w:tplc="E440F844">
      <w:numFmt w:val="bullet"/>
      <w:lvlText w:val="•"/>
      <w:lvlJc w:val="left"/>
      <w:pPr>
        <w:ind w:left="4765" w:hanging="303"/>
      </w:pPr>
      <w:rPr>
        <w:rFonts w:hint="default"/>
        <w:lang w:val="uk-UA" w:eastAsia="en-US" w:bidi="ar-SA"/>
      </w:rPr>
    </w:lvl>
    <w:lvl w:ilvl="6" w:tplc="0A0820BE">
      <w:numFmt w:val="bullet"/>
      <w:lvlText w:val="•"/>
      <w:lvlJc w:val="left"/>
      <w:pPr>
        <w:ind w:left="5657" w:hanging="303"/>
      </w:pPr>
      <w:rPr>
        <w:rFonts w:hint="default"/>
        <w:lang w:val="uk-UA" w:eastAsia="en-US" w:bidi="ar-SA"/>
      </w:rPr>
    </w:lvl>
    <w:lvl w:ilvl="7" w:tplc="5B86AF4E">
      <w:numFmt w:val="bullet"/>
      <w:lvlText w:val="•"/>
      <w:lvlJc w:val="left"/>
      <w:pPr>
        <w:ind w:left="6549" w:hanging="303"/>
      </w:pPr>
      <w:rPr>
        <w:rFonts w:hint="default"/>
        <w:lang w:val="uk-UA" w:eastAsia="en-US" w:bidi="ar-SA"/>
      </w:rPr>
    </w:lvl>
    <w:lvl w:ilvl="8" w:tplc="F8BAA2F0">
      <w:numFmt w:val="bullet"/>
      <w:lvlText w:val="•"/>
      <w:lvlJc w:val="left"/>
      <w:pPr>
        <w:ind w:left="7442" w:hanging="303"/>
      </w:pPr>
      <w:rPr>
        <w:rFonts w:hint="default"/>
        <w:lang w:val="uk-UA" w:eastAsia="en-US" w:bidi="ar-SA"/>
      </w:rPr>
    </w:lvl>
  </w:abstractNum>
  <w:abstractNum w:abstractNumId="8">
    <w:nsid w:val="681423C1"/>
    <w:multiLevelType w:val="hybridMultilevel"/>
    <w:tmpl w:val="BEBEEE4A"/>
    <w:lvl w:ilvl="0" w:tplc="4A70171A">
      <w:start w:val="4"/>
      <w:numFmt w:val="decimal"/>
      <w:lvlText w:val="%1)"/>
      <w:lvlJc w:val="left"/>
      <w:pPr>
        <w:ind w:left="233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1" w:tplc="C0224EBE">
      <w:numFmt w:val="bullet"/>
      <w:lvlText w:val="•"/>
      <w:lvlJc w:val="left"/>
      <w:pPr>
        <w:ind w:left="1228" w:hanging="233"/>
      </w:pPr>
      <w:rPr>
        <w:rFonts w:hint="default"/>
        <w:lang w:val="uk-UA" w:eastAsia="en-US" w:bidi="ar-SA"/>
      </w:rPr>
    </w:lvl>
    <w:lvl w:ilvl="2" w:tplc="365AA094">
      <w:numFmt w:val="bullet"/>
      <w:lvlText w:val="•"/>
      <w:lvlJc w:val="left"/>
      <w:pPr>
        <w:ind w:left="2220" w:hanging="233"/>
      </w:pPr>
      <w:rPr>
        <w:rFonts w:hint="default"/>
        <w:lang w:val="uk-UA" w:eastAsia="en-US" w:bidi="ar-SA"/>
      </w:rPr>
    </w:lvl>
    <w:lvl w:ilvl="3" w:tplc="B94E6BB8">
      <w:numFmt w:val="bullet"/>
      <w:lvlText w:val="•"/>
      <w:lvlJc w:val="left"/>
      <w:pPr>
        <w:ind w:left="3213" w:hanging="233"/>
      </w:pPr>
      <w:rPr>
        <w:rFonts w:hint="default"/>
        <w:lang w:val="uk-UA" w:eastAsia="en-US" w:bidi="ar-SA"/>
      </w:rPr>
    </w:lvl>
    <w:lvl w:ilvl="4" w:tplc="FE28F508">
      <w:numFmt w:val="bullet"/>
      <w:lvlText w:val="•"/>
      <w:lvlJc w:val="left"/>
      <w:pPr>
        <w:ind w:left="4205" w:hanging="233"/>
      </w:pPr>
      <w:rPr>
        <w:rFonts w:hint="default"/>
        <w:lang w:val="uk-UA" w:eastAsia="en-US" w:bidi="ar-SA"/>
      </w:rPr>
    </w:lvl>
    <w:lvl w:ilvl="5" w:tplc="D3921036">
      <w:numFmt w:val="bullet"/>
      <w:lvlText w:val="•"/>
      <w:lvlJc w:val="left"/>
      <w:pPr>
        <w:ind w:left="5198" w:hanging="233"/>
      </w:pPr>
      <w:rPr>
        <w:rFonts w:hint="default"/>
        <w:lang w:val="uk-UA" w:eastAsia="en-US" w:bidi="ar-SA"/>
      </w:rPr>
    </w:lvl>
    <w:lvl w:ilvl="6" w:tplc="4D24DE38">
      <w:numFmt w:val="bullet"/>
      <w:lvlText w:val="•"/>
      <w:lvlJc w:val="left"/>
      <w:pPr>
        <w:ind w:left="6190" w:hanging="233"/>
      </w:pPr>
      <w:rPr>
        <w:rFonts w:hint="default"/>
        <w:lang w:val="uk-UA" w:eastAsia="en-US" w:bidi="ar-SA"/>
      </w:rPr>
    </w:lvl>
    <w:lvl w:ilvl="7" w:tplc="C90C56A6">
      <w:numFmt w:val="bullet"/>
      <w:lvlText w:val="•"/>
      <w:lvlJc w:val="left"/>
      <w:pPr>
        <w:ind w:left="7182" w:hanging="233"/>
      </w:pPr>
      <w:rPr>
        <w:rFonts w:hint="default"/>
        <w:lang w:val="uk-UA" w:eastAsia="en-US" w:bidi="ar-SA"/>
      </w:rPr>
    </w:lvl>
    <w:lvl w:ilvl="8" w:tplc="AECC68EA">
      <w:numFmt w:val="bullet"/>
      <w:lvlText w:val="•"/>
      <w:lvlJc w:val="left"/>
      <w:pPr>
        <w:ind w:left="8175" w:hanging="233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57"/>
    <w:rsid w:val="0007465E"/>
    <w:rsid w:val="000F758E"/>
    <w:rsid w:val="001B6EB2"/>
    <w:rsid w:val="00203EC0"/>
    <w:rsid w:val="0026075B"/>
    <w:rsid w:val="00283D37"/>
    <w:rsid w:val="0030023D"/>
    <w:rsid w:val="00327225"/>
    <w:rsid w:val="0039273B"/>
    <w:rsid w:val="003A2655"/>
    <w:rsid w:val="004C5EB2"/>
    <w:rsid w:val="004D786B"/>
    <w:rsid w:val="005029F0"/>
    <w:rsid w:val="00551FEE"/>
    <w:rsid w:val="00580B37"/>
    <w:rsid w:val="005B0AF3"/>
    <w:rsid w:val="006341A5"/>
    <w:rsid w:val="006726D4"/>
    <w:rsid w:val="006C63F6"/>
    <w:rsid w:val="00721FD2"/>
    <w:rsid w:val="007B0936"/>
    <w:rsid w:val="007D0AD0"/>
    <w:rsid w:val="007E06E8"/>
    <w:rsid w:val="007F6310"/>
    <w:rsid w:val="0084768A"/>
    <w:rsid w:val="00865C50"/>
    <w:rsid w:val="008A4F57"/>
    <w:rsid w:val="008A65D2"/>
    <w:rsid w:val="009C050E"/>
    <w:rsid w:val="009D624E"/>
    <w:rsid w:val="00AE148D"/>
    <w:rsid w:val="00AE48A6"/>
    <w:rsid w:val="00BD5A57"/>
    <w:rsid w:val="00BF562B"/>
    <w:rsid w:val="00D93FDE"/>
    <w:rsid w:val="00DA3396"/>
    <w:rsid w:val="00E50C19"/>
    <w:rsid w:val="00EB178C"/>
    <w:rsid w:val="00F03916"/>
    <w:rsid w:val="00FA3532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655"/>
    <w:pPr>
      <w:widowControl w:val="0"/>
      <w:autoSpaceDE w:val="0"/>
      <w:autoSpaceDN w:val="0"/>
      <w:spacing w:after="0" w:line="240" w:lineRule="auto"/>
      <w:ind w:left="1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5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3A2655"/>
    <w:pPr>
      <w:widowControl w:val="0"/>
      <w:autoSpaceDE w:val="0"/>
      <w:autoSpaceDN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A265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A2655"/>
    <w:pPr>
      <w:widowControl w:val="0"/>
      <w:autoSpaceDE w:val="0"/>
      <w:autoSpaceDN w:val="0"/>
      <w:spacing w:after="0" w:line="240" w:lineRule="auto"/>
      <w:ind w:left="677" w:firstLine="571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AE1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655"/>
    <w:pPr>
      <w:widowControl w:val="0"/>
      <w:autoSpaceDE w:val="0"/>
      <w:autoSpaceDN w:val="0"/>
      <w:spacing w:after="0" w:line="240" w:lineRule="auto"/>
      <w:ind w:left="1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5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3A2655"/>
    <w:pPr>
      <w:widowControl w:val="0"/>
      <w:autoSpaceDE w:val="0"/>
      <w:autoSpaceDN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3A265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3A2655"/>
    <w:pPr>
      <w:widowControl w:val="0"/>
      <w:autoSpaceDE w:val="0"/>
      <w:autoSpaceDN w:val="0"/>
      <w:spacing w:after="0" w:line="240" w:lineRule="auto"/>
      <w:ind w:left="677" w:firstLine="571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AE14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psihologichna-turbota-vid-svitlani-rojz/pravila-pidtrimki-yaksho-rodina-evakuyuyetsya-z-ditinoyu" TargetMode="External"/><Relationship Id="rId13" Type="http://schemas.openxmlformats.org/officeDocument/2006/relationships/hyperlink" Target="https://nus.org.ua/articles/dolayemo-paniku-46-vprav-i-porad-yak-stabilizuvatysya-pid-chas-vijny/" TargetMode="External"/><Relationship Id="rId18" Type="http://schemas.openxmlformats.org/officeDocument/2006/relationships/hyperlink" Target="https://osvitoria.media/opinions/shho-dityam-slid-rozkazaty-pro-minnu-bezpeku/" TargetMode="External"/><Relationship Id="rId26" Type="http://schemas.openxmlformats.org/officeDocument/2006/relationships/hyperlink" Target="https://dytyna.blog/velyka-dobirka-multfilmiv-vid-dytyachogo-psyhologa-yaki-vam-varto-pereglyanuty-razom-z-dytynoyu-50-multfilmiv/?fbclid=IwAR38jUgTBnRafBFR9qzFi8_WzWCF0RHPsfmS-O-DESdrT3-8hzi7nLTKCq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svitoria.media/opinions/yak-povodytysya-pid-chas-bojovyh-dij-instruktsiya-dlya-shkolyariv/" TargetMode="External"/><Relationship Id="rId7" Type="http://schemas.openxmlformats.org/officeDocument/2006/relationships/hyperlink" Target="https://mon.gov.ua/ua/psihologichna-turbota-vid-svitlani-rojz/yaksho-batko-chi-mati-zahishaye-krayinu" TargetMode="External"/><Relationship Id="rId12" Type="http://schemas.openxmlformats.org/officeDocument/2006/relationships/hyperlink" Target="https://osvitoria.media/experience/podolaty-tryvogu-visim-vprav-dlya-uchniv/" TargetMode="External"/><Relationship Id="rId17" Type="http://schemas.openxmlformats.org/officeDocument/2006/relationships/hyperlink" Target="https://osvitoria.media/opinions/ptsr-u-ditej-pid-chas-vijny-igry-tehniky-i-vpravy-proty-naprugy/" TargetMode="External"/><Relationship Id="rId25" Type="http://schemas.openxmlformats.org/officeDocument/2006/relationships/hyperlink" Target="https://osvitoria.media/opinions/knyzhka-zaspokoyuye-shho-pochytaty-dytyni-poky-tryvaye-vij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oria.media/opinions/trymayemos-prosti-diyi-proty-stresu/" TargetMode="External"/><Relationship Id="rId20" Type="http://schemas.openxmlformats.org/officeDocument/2006/relationships/hyperlink" Target="https://osvitoria.media/opinions/yak-znyzyty-stres-doroslomu-i-dytyn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mon-zapuskaye-informacijnu-kampaniyu-pro-te-yak-zaspokoyiti-ditej-pid-chas-vijni" TargetMode="External"/><Relationship Id="rId11" Type="http://schemas.openxmlformats.org/officeDocument/2006/relationships/hyperlink" Target="https://osvitoria.media/experience/pryborkaty-strah-i-stres-5-krutyh-knyg-yaki-mozhna-chytaty-onlajn-bezkoshtovno/" TargetMode="External"/><Relationship Id="rId24" Type="http://schemas.openxmlformats.org/officeDocument/2006/relationships/hyperlink" Target="https://osvitoria.media/opinions/ukrayinski-geroyi-multfilmy-ta-kazky-pro-horobryh-lytsari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vitoria.media/experience/yak-govoryty-z-ditmy-pro-vijnu/" TargetMode="External"/><Relationship Id="rId23" Type="http://schemas.openxmlformats.org/officeDocument/2006/relationships/hyperlink" Target="https://t.me/pidtrumaidutun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us.org.ua/articles/korotka-pam-yatka-dlya-vchyteliv-yaki-pratsyuyut-iz-ditmy-pid-chas-vijny-9-pravyl/" TargetMode="External"/><Relationship Id="rId19" Type="http://schemas.openxmlformats.org/officeDocument/2006/relationships/hyperlink" Target="https://osvitoria.media/opinions/chym-zajnyaty-dytynu-u-shovysh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psihologichna-turbota-vid-svitlani-rojz/yak-podbati-pro-ditinu-yaksho-vi-znahoditesya-z-neyu-v-ukritti" TargetMode="External"/><Relationship Id="rId14" Type="http://schemas.openxmlformats.org/officeDocument/2006/relationships/hyperlink" Target="https://novy.tv/ua/news/2022/03/05/vojna-kak-obyasnyt-rebenku-chto-takoe-vojna/" TargetMode="External"/><Relationship Id="rId22" Type="http://schemas.openxmlformats.org/officeDocument/2006/relationships/hyperlink" Target="https://t.me/s/psy_support" TargetMode="External"/><Relationship Id="rId27" Type="http://schemas.openxmlformats.org/officeDocument/2006/relationships/hyperlink" Target="https://www.youtube.com/channel/UCvMFlpDTKRm7LaRCZopGW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2945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Сабінська</cp:lastModifiedBy>
  <cp:revision>41</cp:revision>
  <dcterms:created xsi:type="dcterms:W3CDTF">2020-12-23T12:15:00Z</dcterms:created>
  <dcterms:modified xsi:type="dcterms:W3CDTF">2022-03-18T06:49:00Z</dcterms:modified>
</cp:coreProperties>
</file>