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4E83" w14:textId="77777777" w:rsidR="00EB7644" w:rsidRPr="00EB7644" w:rsidRDefault="00EB7644" w:rsidP="00EB7644">
      <w:pPr>
        <w:spacing w:after="0" w:line="300" w:lineRule="atLeast"/>
        <w:jc w:val="center"/>
        <w:outlineLvl w:val="0"/>
        <w:rPr>
          <w:rFonts w:eastAsia="Times New Roman" w:cs="Times New Roman"/>
          <w:caps/>
          <w:color w:val="2570BB"/>
          <w:kern w:val="36"/>
          <w:sz w:val="32"/>
          <w:szCs w:val="32"/>
          <w:lang w:eastAsia="ru-UA"/>
        </w:rPr>
      </w:pPr>
      <w:r w:rsidRPr="00EB7644">
        <w:rPr>
          <w:rFonts w:eastAsia="Times New Roman" w:cs="Times New Roman"/>
          <w:caps/>
          <w:color w:val="2570BB"/>
          <w:kern w:val="36"/>
          <w:sz w:val="32"/>
          <w:szCs w:val="32"/>
          <w:lang w:eastAsia="ru-UA"/>
        </w:rPr>
        <w:t>ОНЛАЙН-ТРЕНІНГИ З ПІДГОТОВКИ УЧНІВ ДО ІІ ТА ІІІ ЕТАПІВ ВСЕУКРАЇНСЬКОЇ УЧНІВСЬКОЇ ОЛІМПІАДИ З МАТЕМАТИКИ</w:t>
      </w:r>
    </w:p>
    <w:p w14:paraId="5535AA04" w14:textId="77777777" w:rsidR="00EB7644" w:rsidRPr="00EB7644" w:rsidRDefault="00EB7644" w:rsidP="00EB7644">
      <w:pPr>
        <w:shd w:val="clear" w:color="auto" w:fill="FFFFFF"/>
        <w:spacing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0"/>
          <w:szCs w:val="20"/>
          <w:lang w:val="ru-RU" w:eastAsia="ru-UA"/>
        </w:rPr>
      </w:pPr>
      <w:r w:rsidRPr="00EB7644">
        <w:rPr>
          <w:rFonts w:ascii="Arial" w:eastAsia="Times New Roman" w:hAnsi="Arial" w:cs="Arial"/>
          <w:b/>
          <w:bCs/>
          <w:color w:val="666666"/>
          <w:sz w:val="24"/>
          <w:szCs w:val="24"/>
          <w:lang w:val="uk-UA" w:eastAsia="ru-UA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4692"/>
        <w:gridCol w:w="3827"/>
      </w:tblGrid>
      <w:tr w:rsidR="00EB7644" w:rsidRPr="00EB7644" w14:paraId="6ECD0769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83EA9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Клас</w:t>
            </w:r>
            <w:proofErr w:type="spellEnd"/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89FC0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Тема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57819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Адреса</w:t>
            </w:r>
          </w:p>
        </w:tc>
      </w:tr>
      <w:tr w:rsidR="00EB7644" w:rsidRPr="00EB7644" w14:paraId="7FF620F1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A2270D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5-8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10ABE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Розмальовки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5FFE1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4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http://youtu.be/ewq6GQQFW4Q</w:t>
              </w:r>
            </w:hyperlink>
          </w:p>
        </w:tc>
      </w:tr>
      <w:tr w:rsidR="00EB7644" w:rsidRPr="00EB7644" w14:paraId="1B605CDA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AC553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5-8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0B9B9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Парність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. 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Чергування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. 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Інваріант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1CD5E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5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http://youtu.be/G2rOdgtGTkE</w:t>
              </w:r>
            </w:hyperlink>
          </w:p>
        </w:tc>
      </w:tr>
      <w:tr w:rsidR="00EB7644" w:rsidRPr="00EB7644" w14:paraId="689F869E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6D888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5-8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DC23A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Математичні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ігри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.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Симетрія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.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Зворотній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 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хід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12FB1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6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be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eH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0-7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eMfH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6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</w:t>
              </w:r>
            </w:hyperlink>
          </w:p>
        </w:tc>
      </w:tr>
      <w:tr w:rsidR="00EB7644" w:rsidRPr="00EB7644" w14:paraId="46FBD73B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C5C33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5-8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9F395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Графи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279EA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7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https://youtu.be/5K76qJCT45w</w:t>
              </w:r>
            </w:hyperlink>
          </w:p>
        </w:tc>
      </w:tr>
      <w:tr w:rsidR="00EB7644" w:rsidRPr="00EB7644" w14:paraId="30659E6D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CC860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5-11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FF1D4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Оцінка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 + приклад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D1B86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8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https://youtu.be/PxRgaVlBYqo</w:t>
              </w:r>
            </w:hyperlink>
          </w:p>
        </w:tc>
      </w:tr>
      <w:tr w:rsidR="00857B12" w:rsidRPr="00EB7644" w14:paraId="282081DC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FDCCA" w14:textId="02228F4C" w:rsidR="00857B12" w:rsidRPr="00EB7644" w:rsidRDefault="00857B12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>
              <w:rPr>
                <w:rFonts w:eastAsia="Times New Roman" w:cs="Times New Roman"/>
                <w:szCs w:val="28"/>
                <w:lang w:val="ru-RU" w:eastAsia="ru-UA"/>
              </w:rPr>
              <w:t>9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61E41" w14:textId="1D5297B5" w:rsidR="00857B12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UA"/>
              </w:rPr>
              <w:t>Рівняння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UA"/>
              </w:rPr>
              <w:t xml:space="preserve"> з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UA"/>
              </w:rPr>
              <w:t>двома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UA"/>
              </w:rPr>
              <w:t>змінними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37A87" w14:textId="4424FF26" w:rsidR="00857B12" w:rsidRDefault="00857B12" w:rsidP="00857B12">
            <w:pPr>
              <w:spacing w:before="225" w:after="225" w:line="240" w:lineRule="auto"/>
            </w:pPr>
            <w:hyperlink r:id="rId9" w:history="1">
              <w:r w:rsidRPr="00393C20">
                <w:rPr>
                  <w:rStyle w:val="a3"/>
                </w:rPr>
                <w:t>https://www.youtube.com/watch?v=cIqXv6idcO0</w:t>
              </w:r>
            </w:hyperlink>
          </w:p>
        </w:tc>
      </w:tr>
      <w:tr w:rsidR="00EB7644" w:rsidRPr="00EB7644" w14:paraId="3F076926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B7EA9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9-11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6E2AD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Графи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2D30C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10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http://youtu.be/sjE-H0V5STc</w:t>
              </w:r>
            </w:hyperlink>
          </w:p>
        </w:tc>
      </w:tr>
      <w:tr w:rsidR="00EB7644" w:rsidRPr="00EB7644" w14:paraId="3593A70C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99EF7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9-11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41A22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Парність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.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Чергування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.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Інваріант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B713B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11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http://youtu.be/aPzHz9KCsJg</w:t>
              </w:r>
            </w:hyperlink>
          </w:p>
        </w:tc>
      </w:tr>
      <w:tr w:rsidR="00EB7644" w:rsidRPr="00EB7644" w14:paraId="447EE354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C3D30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9-11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465BB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Подільність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.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Остачі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. Дроби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F842F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12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http://youtu.be/0XZeubH1d9I</w:t>
              </w:r>
            </w:hyperlink>
          </w:p>
        </w:tc>
      </w:tr>
      <w:tr w:rsidR="00C652FE" w:rsidRPr="00EB7644" w14:paraId="3E6FACEF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525C7" w14:textId="2BA2451B" w:rsidR="00C652FE" w:rsidRPr="00C652FE" w:rsidRDefault="00C652FE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en-US" w:eastAsia="ru-UA"/>
              </w:rPr>
            </w:pPr>
            <w:r>
              <w:rPr>
                <w:rFonts w:eastAsia="Times New Roman" w:cs="Times New Roman"/>
                <w:szCs w:val="28"/>
                <w:lang w:val="en-US" w:eastAsia="ru-UA"/>
              </w:rPr>
              <w:t>6-8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727D9" w14:textId="11B25EE1" w:rsidR="00C652FE" w:rsidRPr="00EB7644" w:rsidRDefault="00C652FE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C652FE">
              <w:rPr>
                <w:rFonts w:eastAsia="Times New Roman" w:cs="Times New Roman"/>
                <w:szCs w:val="28"/>
                <w:lang w:val="ru-RU" w:eastAsia="ru-UA"/>
              </w:rPr>
              <w:t>Неперервність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08088" w14:textId="508CEE65" w:rsidR="00C652FE" w:rsidRDefault="00857B12" w:rsidP="00EB7644">
            <w:pPr>
              <w:spacing w:before="225" w:after="225" w:line="240" w:lineRule="auto"/>
            </w:pPr>
            <w:hyperlink r:id="rId13" w:tgtFrame="_blank" w:history="1">
              <w:r w:rsidR="00C652FE" w:rsidRPr="00C652FE">
                <w:rPr>
                  <w:rStyle w:val="a3"/>
                </w:rPr>
                <w:t>https://youtu.be/xLCq9X_kV14</w:t>
              </w:r>
            </w:hyperlink>
          </w:p>
        </w:tc>
      </w:tr>
      <w:tr w:rsidR="00C652FE" w:rsidRPr="00EB7644" w14:paraId="18D418BD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313DA" w14:textId="01FE5E8C" w:rsidR="00C652FE" w:rsidRDefault="00C652FE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en-US" w:eastAsia="ru-UA"/>
              </w:rPr>
            </w:pPr>
            <w:r>
              <w:rPr>
                <w:rFonts w:eastAsia="Times New Roman" w:cs="Times New Roman"/>
                <w:szCs w:val="28"/>
                <w:lang w:val="en-US" w:eastAsia="ru-UA"/>
              </w:rPr>
              <w:t>9-11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D6811" w14:textId="1CABEFA9" w:rsidR="00C652FE" w:rsidRPr="00C652FE" w:rsidRDefault="00C652FE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r w:rsidRPr="00C652FE">
              <w:t>Завдання з параметрами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E0DCD" w14:textId="2AAC50A9" w:rsidR="00C652FE" w:rsidRPr="00C652FE" w:rsidRDefault="00857B12" w:rsidP="00EB7644">
            <w:pPr>
              <w:spacing w:before="225" w:after="225" w:line="240" w:lineRule="auto"/>
            </w:pPr>
            <w:hyperlink r:id="rId14" w:tgtFrame="_blank" w:history="1">
              <w:r w:rsidR="00C652FE" w:rsidRPr="00C652FE">
                <w:rPr>
                  <w:rStyle w:val="a3"/>
                </w:rPr>
                <w:t>https://youtu.be/cKdE0JwWavM</w:t>
              </w:r>
            </w:hyperlink>
          </w:p>
        </w:tc>
      </w:tr>
      <w:tr w:rsidR="00C652FE" w:rsidRPr="00EB7644" w14:paraId="3A1D8762" w14:textId="77777777" w:rsidTr="00EB764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FAFB4" w14:textId="60E2F5EA" w:rsidR="00C652FE" w:rsidRDefault="00C652FE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en-US" w:eastAsia="ru-UA"/>
              </w:rPr>
            </w:pPr>
            <w:r>
              <w:rPr>
                <w:rFonts w:eastAsia="Times New Roman" w:cs="Times New Roman"/>
                <w:szCs w:val="28"/>
                <w:lang w:val="en-US" w:eastAsia="ru-UA"/>
              </w:rPr>
              <w:t>6-11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48BA0" w14:textId="6711BA3A" w:rsidR="00C652FE" w:rsidRPr="00C652FE" w:rsidRDefault="00C652FE" w:rsidP="00EB7644">
            <w:pPr>
              <w:spacing w:before="225" w:after="225" w:line="240" w:lineRule="auto"/>
            </w:pPr>
            <w:proofErr w:type="spellStart"/>
            <w:r w:rsidRPr="00C652FE">
              <w:t>Задачі</w:t>
            </w:r>
            <w:proofErr w:type="spellEnd"/>
            <w:r w:rsidRPr="00C652FE">
              <w:t xml:space="preserve"> з числами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D16B8" w14:textId="6B282041" w:rsidR="00C652FE" w:rsidRPr="00C652FE" w:rsidRDefault="00857B12" w:rsidP="00EB7644">
            <w:pPr>
              <w:spacing w:before="225" w:after="225" w:line="240" w:lineRule="auto"/>
            </w:pPr>
            <w:hyperlink r:id="rId15" w:tgtFrame="_blank" w:history="1">
              <w:r w:rsidR="00C652FE" w:rsidRPr="00C652FE">
                <w:rPr>
                  <w:rStyle w:val="a3"/>
                </w:rPr>
                <w:t>https://youtu.be/gwWlVe4aZiI</w:t>
              </w:r>
            </w:hyperlink>
          </w:p>
        </w:tc>
      </w:tr>
    </w:tbl>
    <w:p w14:paraId="52E3E8DA" w14:textId="380CAA02" w:rsidR="00EB7644" w:rsidRDefault="00EB7644" w:rsidP="00EB7644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Cs w:val="28"/>
          <w:lang w:eastAsia="ru-UA"/>
        </w:rPr>
      </w:pPr>
    </w:p>
    <w:p w14:paraId="58E2D77B" w14:textId="117171D6" w:rsidR="00857B12" w:rsidRDefault="00857B12" w:rsidP="00EB7644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Cs w:val="28"/>
          <w:lang w:eastAsia="ru-UA"/>
        </w:rPr>
      </w:pPr>
    </w:p>
    <w:p w14:paraId="4828E4A6" w14:textId="63D8A033" w:rsidR="00857B12" w:rsidRDefault="00857B12" w:rsidP="00EB7644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Cs w:val="28"/>
          <w:lang w:eastAsia="ru-UA"/>
        </w:rPr>
      </w:pPr>
    </w:p>
    <w:p w14:paraId="0886B3F3" w14:textId="77777777" w:rsidR="00857B12" w:rsidRPr="00EB7644" w:rsidRDefault="00857B12" w:rsidP="00EB7644">
      <w:pPr>
        <w:shd w:val="clear" w:color="auto" w:fill="FFFFFF"/>
        <w:spacing w:after="0" w:line="240" w:lineRule="auto"/>
        <w:rPr>
          <w:rFonts w:eastAsia="Times New Roman" w:cs="Times New Roman"/>
          <w:vanish/>
          <w:color w:val="666666"/>
          <w:szCs w:val="28"/>
          <w:lang w:eastAsia="ru-UA"/>
        </w:rPr>
      </w:pPr>
    </w:p>
    <w:tbl>
      <w:tblPr>
        <w:tblW w:w="1006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"/>
        <w:gridCol w:w="2037"/>
        <w:gridCol w:w="82"/>
        <w:gridCol w:w="1842"/>
        <w:gridCol w:w="2099"/>
        <w:gridCol w:w="3146"/>
        <w:gridCol w:w="851"/>
      </w:tblGrid>
      <w:tr w:rsidR="00EB7644" w:rsidRPr="00EB7644" w14:paraId="37571C6F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8DD26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lastRenderedPageBreak/>
              <w:t>Тема</w:t>
            </w: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8A823" w14:textId="77777777" w:rsidR="00EB7644" w:rsidRPr="00EB7644" w:rsidRDefault="00EB7644" w:rsidP="00EB7644">
            <w:pPr>
              <w:spacing w:before="225" w:after="225" w:line="240" w:lineRule="auto"/>
              <w:jc w:val="center"/>
              <w:rPr>
                <w:rFonts w:eastAsia="Times New Roman" w:cs="Times New Roman"/>
                <w:szCs w:val="28"/>
                <w:lang w:val="ru-RU" w:eastAsia="ru-UA"/>
              </w:rPr>
            </w:pPr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Адреса</w:t>
            </w:r>
          </w:p>
        </w:tc>
      </w:tr>
      <w:tr w:rsidR="00EB7644" w:rsidRPr="00EB7644" w14:paraId="43F49339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AA05F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Олімпіадна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комбінаторика</w:t>
            </w:r>
            <w:proofErr w:type="spellEnd"/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73260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16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-</w:t>
              </w:r>
            </w:hyperlink>
            <w:hyperlink r:id="rId17" w:history="1"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JbAdsvV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08&amp;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index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=6&amp;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PLfaLjH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2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yAV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5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HI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5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a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1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J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8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TucYHH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6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</w:t>
              </w:r>
            </w:hyperlink>
            <w:hyperlink r:id="rId18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4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PTrW</w:t>
              </w:r>
              <w:proofErr w:type="spellEnd"/>
            </w:hyperlink>
          </w:p>
        </w:tc>
      </w:tr>
      <w:tr w:rsidR="00EB7644" w:rsidRPr="00EB7644" w14:paraId="2F0FD47D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0BF69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7BE07C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19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KfqY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7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tTOVpM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index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=7&amp;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</w:t>
              </w:r>
              <w:proofErr w:type="spellEnd"/>
            </w:hyperlink>
          </w:p>
          <w:p w14:paraId="6C5FB782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20" w:history="1"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LjH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2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yAV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5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HI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5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a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1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J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8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TucYHH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6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4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PTrW</w:t>
              </w:r>
              <w:proofErr w:type="spellEnd"/>
            </w:hyperlink>
          </w:p>
        </w:tc>
      </w:tr>
      <w:tr w:rsidR="00EB7644" w:rsidRPr="00EB7644" w14:paraId="193E46D5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7865F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CA9E82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21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oQOi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3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aWg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_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xw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index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=8&amp;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</w:t>
              </w:r>
              <w:proofErr w:type="spellEnd"/>
            </w:hyperlink>
          </w:p>
          <w:p w14:paraId="052FE3AE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22" w:history="1"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LjH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2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yAV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5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HI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5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a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1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J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8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TucYHH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6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4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PTrW</w:t>
              </w:r>
              <w:proofErr w:type="spellEnd"/>
            </w:hyperlink>
          </w:p>
        </w:tc>
      </w:tr>
      <w:tr w:rsidR="00EB7644" w:rsidRPr="00EB7644" w14:paraId="7D9D1E66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00AD6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C62B9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23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fzbsAmdTT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_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U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index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=9&amp;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</w:t>
              </w:r>
              <w:proofErr w:type="spellEnd"/>
            </w:hyperlink>
          </w:p>
          <w:p w14:paraId="1F0428C7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24" w:history="1"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LjH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2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yAV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5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HI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5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a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1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J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8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TucYHH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6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4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PTrW</w:t>
              </w:r>
              <w:proofErr w:type="spellEnd"/>
            </w:hyperlink>
          </w:p>
        </w:tc>
      </w:tr>
      <w:tr w:rsidR="00EB7644" w:rsidRPr="00EB7644" w14:paraId="30B19373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3388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9A147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25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yldHeZavUt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8&amp;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PLfaLjH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2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yAV</w:t>
              </w:r>
              <w:proofErr w:type="spellEnd"/>
            </w:hyperlink>
          </w:p>
          <w:p w14:paraId="6E8CF576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26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5HI5a1J8TucYHH6p4PTrW&amp;index=10</w:t>
              </w:r>
            </w:hyperlink>
          </w:p>
        </w:tc>
      </w:tr>
      <w:tr w:rsidR="00EB7644" w:rsidRPr="00EB7644" w14:paraId="14707863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265B1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Основні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теореми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теорії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 чисел</w:t>
            </w: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3F2A4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en-US" w:eastAsia="ru-UA"/>
              </w:rPr>
            </w:pPr>
            <w:hyperlink r:id="rId27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https://www.youtube.com/watch?v=REPyXDeoUC8&amp;list=PLfaLjH2s0 yAV5HI5a1J8TucYHH6p4PTrW&amp;index=11</w:t>
              </w:r>
            </w:hyperlink>
          </w:p>
        </w:tc>
      </w:tr>
      <w:tr w:rsidR="00EB7644" w:rsidRPr="00EB7644" w14:paraId="1289E46A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73CA4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en-US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E2EC7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en-US" w:eastAsia="ru-UA"/>
              </w:rPr>
            </w:pPr>
            <w:hyperlink r:id="rId28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https://www.youtube.com/watch?v=REPyXDeoUC8&amp;list=PLfaLjH</w:t>
              </w:r>
            </w:hyperlink>
          </w:p>
          <w:p w14:paraId="3D0561E8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29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2s0yAV5HI5a1J8TucYHH6p4PTrW&amp;index=11</w:t>
              </w:r>
            </w:hyperlink>
          </w:p>
        </w:tc>
      </w:tr>
      <w:tr w:rsidR="00EB7644" w:rsidRPr="00EB7644" w14:paraId="4B51FDC3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C75E6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3C5A8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0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rjolOepFj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3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g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PLfaLjH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2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</w:t>
              </w:r>
            </w:hyperlink>
          </w:p>
          <w:p w14:paraId="0D92945A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1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AV5HI5a1J8TucYHH6p4PTrW&amp;index=13</w:t>
              </w:r>
            </w:hyperlink>
          </w:p>
        </w:tc>
      </w:tr>
      <w:tr w:rsidR="00EB7644" w:rsidRPr="00EB7644" w14:paraId="236609DA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FD1B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AB16D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2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sG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9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2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VodAF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8&amp;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index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=14&amp;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</w:hyperlink>
          </w:p>
          <w:p w14:paraId="4BF57A6A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3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PLfaLjH2s0yAV5HI5a1J8TucYHH6p4PTrW</w:t>
              </w:r>
            </w:hyperlink>
          </w:p>
        </w:tc>
      </w:tr>
      <w:tr w:rsidR="00EB7644" w:rsidRPr="00EB7644" w14:paraId="58595A38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4C5C4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Евристичні</w:t>
            </w:r>
            <w:proofErr w:type="spellEnd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 xml:space="preserve"> </w:t>
            </w:r>
            <w:proofErr w:type="spellStart"/>
            <w:r w:rsidRPr="00EB7644">
              <w:rPr>
                <w:rFonts w:eastAsia="Times New Roman" w:cs="Times New Roman"/>
                <w:szCs w:val="28"/>
                <w:lang w:val="ru-RU" w:eastAsia="ru-UA"/>
              </w:rPr>
              <w:t>методи</w:t>
            </w:r>
            <w:proofErr w:type="spellEnd"/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3B451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4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GJL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6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gguJi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3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U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index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=18&amp;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</w:hyperlink>
          </w:p>
          <w:p w14:paraId="7BD93F2B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5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=PLfaLjH2s0yAV5HI5a1J8TucYHH6p4PTrW</w:t>
              </w:r>
            </w:hyperlink>
          </w:p>
        </w:tc>
      </w:tr>
      <w:tr w:rsidR="00EB7644" w:rsidRPr="00EB7644" w14:paraId="5ED21678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EB16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5958B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6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JqlAn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5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mgzUg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PLfaLjH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2</w:t>
              </w:r>
            </w:hyperlink>
          </w:p>
          <w:p w14:paraId="03D6B45D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7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s0yAV5HI5a1J8TucYHH6p4PTrW&amp;index=19</w:t>
              </w:r>
            </w:hyperlink>
          </w:p>
        </w:tc>
      </w:tr>
      <w:tr w:rsidR="00EB7644" w:rsidRPr="00EB7644" w14:paraId="1E22F94E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4ECC2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BAF4A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8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=3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RIJWryT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-</w:t>
              </w:r>
            </w:hyperlink>
          </w:p>
          <w:p w14:paraId="03B05113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39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0k&amp;index=20&amp;list=PLfaLjH2s0yAV5HI5a1J8TucYHH6p4PTrW</w:t>
              </w:r>
            </w:hyperlink>
          </w:p>
        </w:tc>
      </w:tr>
      <w:tr w:rsidR="00EB7644" w:rsidRPr="00EB7644" w14:paraId="3B371685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2F00A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F8D24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40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zD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-</w:t>
              </w:r>
            </w:hyperlink>
          </w:p>
          <w:p w14:paraId="5356924B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en-US" w:eastAsia="ru-UA"/>
              </w:rPr>
            </w:pPr>
            <w:hyperlink r:id="rId41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BT_2VeQc&amp;index=21&amp;list=PLfaLjH2s0yAV5HI5a1J8TucYHH6p4</w:t>
              </w:r>
            </w:hyperlink>
            <w:hyperlink r:id="rId42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PTrW</w:t>
              </w:r>
            </w:hyperlink>
          </w:p>
        </w:tc>
      </w:tr>
      <w:tr w:rsidR="00EB7644" w:rsidRPr="00EB7644" w14:paraId="3DCF8CA1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7CCE6" w14:textId="77777777" w:rsidR="00EB7644" w:rsidRPr="00EB7644" w:rsidRDefault="00EB7644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proofErr w:type="spellStart"/>
            <w:r w:rsidRPr="00EB7644">
              <w:rPr>
                <w:rFonts w:eastAsia="Times New Roman" w:cs="Times New Roman"/>
                <w:color w:val="0070C0"/>
                <w:szCs w:val="28"/>
                <w:lang w:val="ru-RU" w:eastAsia="ru-UA"/>
              </w:rPr>
              <w:t>Мозаїка</w:t>
            </w:r>
            <w:proofErr w:type="spellEnd"/>
            <w:r w:rsidRPr="00EB7644">
              <w:rPr>
                <w:rFonts w:eastAsia="Times New Roman" w:cs="Times New Roman"/>
                <w:color w:val="0070C0"/>
                <w:szCs w:val="28"/>
                <w:lang w:val="ru-RU" w:eastAsia="ru-UA"/>
              </w:rPr>
              <w:t xml:space="preserve"> </w:t>
            </w:r>
            <w:proofErr w:type="spellStart"/>
            <w:r w:rsidRPr="00EB7644">
              <w:rPr>
                <w:rFonts w:eastAsia="Times New Roman" w:cs="Times New Roman"/>
                <w:color w:val="0070C0"/>
                <w:szCs w:val="28"/>
                <w:lang w:val="ru-RU" w:eastAsia="ru-UA"/>
              </w:rPr>
              <w:t>геометричних</w:t>
            </w:r>
            <w:proofErr w:type="spellEnd"/>
            <w:r w:rsidRPr="00EB7644">
              <w:rPr>
                <w:rFonts w:eastAsia="Times New Roman" w:cs="Times New Roman"/>
                <w:color w:val="0070C0"/>
                <w:szCs w:val="28"/>
                <w:lang w:val="ru-RU" w:eastAsia="ru-UA"/>
              </w:rPr>
              <w:t xml:space="preserve"> задач</w:t>
            </w: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C7290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43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RuSVUF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1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QTOw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index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=15&amp;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</w:t>
              </w:r>
            </w:hyperlink>
          </w:p>
          <w:p w14:paraId="0C33E471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44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LfaLjH2s0yAV5HI5a1J8TucYHH6p4PTrW</w:t>
              </w:r>
            </w:hyperlink>
          </w:p>
        </w:tc>
      </w:tr>
      <w:tr w:rsidR="00EB7644" w:rsidRPr="00EB7644" w14:paraId="6F1C91C4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E490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74D9E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45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GoOPaLtTrc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index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=16&amp;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</w:t>
              </w:r>
              <w:proofErr w:type="spellEnd"/>
            </w:hyperlink>
          </w:p>
          <w:p w14:paraId="7209700D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46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LjH2s0yAV5HI5a1J8TucYHH6p4PTrW</w:t>
              </w:r>
            </w:hyperlink>
          </w:p>
        </w:tc>
      </w:tr>
      <w:tr w:rsidR="00EB7644" w:rsidRPr="00EB7644" w14:paraId="6F610FFB" w14:textId="77777777" w:rsidTr="00C652FE">
        <w:trPr>
          <w:gridBefore w:val="1"/>
          <w:gridAfter w:val="1"/>
          <w:wBefore w:w="8" w:type="dxa"/>
          <w:wAfter w:w="851" w:type="dxa"/>
        </w:trPr>
        <w:tc>
          <w:tcPr>
            <w:tcW w:w="20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ED89" w14:textId="77777777" w:rsidR="00EB7644" w:rsidRPr="00EB7644" w:rsidRDefault="00EB7644" w:rsidP="00EB7644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</w:p>
        </w:tc>
        <w:tc>
          <w:tcPr>
            <w:tcW w:w="7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578CF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47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https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://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www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youtube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.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com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/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watch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?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v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bYRvDWpKdXk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&amp;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list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=</w:t>
              </w:r>
              <w:proofErr w:type="spellStart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PLfaLjH</w:t>
              </w:r>
              <w:proofErr w:type="spellEnd"/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2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s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ru-RU" w:eastAsia="ru-UA"/>
                </w:rPr>
                <w:t>0</w:t>
              </w:r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y</w:t>
              </w:r>
            </w:hyperlink>
          </w:p>
          <w:p w14:paraId="2FA88773" w14:textId="77777777" w:rsidR="00EB7644" w:rsidRPr="00EB7644" w:rsidRDefault="00857B12" w:rsidP="00EB7644">
            <w:pPr>
              <w:spacing w:before="225" w:after="225" w:line="240" w:lineRule="auto"/>
              <w:rPr>
                <w:rFonts w:eastAsia="Times New Roman" w:cs="Times New Roman"/>
                <w:color w:val="0070C0"/>
                <w:szCs w:val="28"/>
                <w:lang w:val="ru-RU" w:eastAsia="ru-UA"/>
              </w:rPr>
            </w:pPr>
            <w:hyperlink r:id="rId48" w:history="1">
              <w:r w:rsidR="00EB7644" w:rsidRPr="00EB7644">
                <w:rPr>
                  <w:rFonts w:eastAsia="Times New Roman" w:cs="Times New Roman"/>
                  <w:color w:val="0070C0"/>
                  <w:szCs w:val="28"/>
                  <w:u w:val="single"/>
                  <w:lang w:val="en-US" w:eastAsia="ru-UA"/>
                </w:rPr>
                <w:t>AV5HI5a1J8TucYHH6p4PTrW&amp;index=17</w:t>
              </w:r>
            </w:hyperlink>
          </w:p>
        </w:tc>
      </w:tr>
      <w:tr w:rsidR="00C652FE" w:rsidRPr="00C652FE" w14:paraId="16D973A1" w14:textId="77777777" w:rsidTr="00C65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CFC4DB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4E865B" w14:textId="7CF06C4D" w:rsidR="00C652FE" w:rsidRPr="00C652FE" w:rsidRDefault="00C652FE" w:rsidP="00C652F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851F95" w14:textId="5AE6E5FB" w:rsidR="00C652FE" w:rsidRPr="00C652FE" w:rsidRDefault="00C652FE" w:rsidP="00C652FE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197EC0" w14:textId="31D61500" w:rsidR="00C652FE" w:rsidRPr="00C652FE" w:rsidRDefault="00C652FE" w:rsidP="00C652FE"/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093F8" w14:textId="0B2C54FE" w:rsidR="00C652FE" w:rsidRPr="00C652FE" w:rsidRDefault="00C652FE" w:rsidP="00C652FE"/>
        </w:tc>
      </w:tr>
    </w:tbl>
    <w:p w14:paraId="6DB0C991" w14:textId="77777777" w:rsidR="00B114F8" w:rsidRDefault="00B114F8"/>
    <w:sectPr w:rsidR="00B1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AF"/>
    <w:rsid w:val="003136AF"/>
    <w:rsid w:val="00364A91"/>
    <w:rsid w:val="00857B12"/>
    <w:rsid w:val="00B114F8"/>
    <w:rsid w:val="00C652FE"/>
    <w:rsid w:val="00E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7DF4"/>
  <w15:chartTrackingRefBased/>
  <w15:docId w15:val="{EF4E3D4A-3970-49E0-8508-09C1561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2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5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xLCq9X_kV14" TargetMode="External"/><Relationship Id="rId18" Type="http://schemas.openxmlformats.org/officeDocument/2006/relationships/hyperlink" Target="https://www.youtube.com/watch?v=h-JbAdsvV08&amp;index=6&amp;list=PLfaLjH2s0yAV5HI5a1J8TucYHH6p4PTrW" TargetMode="External"/><Relationship Id="rId26" Type="http://schemas.openxmlformats.org/officeDocument/2006/relationships/hyperlink" Target="http://www.youtube.com/watch?v=yldHeZavUt8&amp;list=PLfaLjH2s0yAV5HI5a1J8TucYHH6p4PTrW&amp;index=10" TargetMode="External"/><Relationship Id="rId39" Type="http://schemas.openxmlformats.org/officeDocument/2006/relationships/hyperlink" Target="https://www.youtube.com/watch?v=3RIJWryT-0k&amp;index=20&amp;list=PLfaLjH2s0yAV5HI5a1J8TucYHH6p4PTrW" TargetMode="External"/><Relationship Id="rId21" Type="http://schemas.openxmlformats.org/officeDocument/2006/relationships/hyperlink" Target="http://www.youtube.com/watch?v=oQOi3aWg_xw&amp;index=8&amp;list=PLfaLjH2s0yAV5HI5a1J8TucYHH6p4PTrW" TargetMode="External"/><Relationship Id="rId34" Type="http://schemas.openxmlformats.org/officeDocument/2006/relationships/hyperlink" Target="https://www.youtube.com/watch?v=GJL6gguJi3U&amp;index=18&amp;list=PLfaLjH2s0yAV5HI5a1J8TucYHH6p4PTrW" TargetMode="External"/><Relationship Id="rId42" Type="http://schemas.openxmlformats.org/officeDocument/2006/relationships/hyperlink" Target="https://www.youtube.com/watch?v=zD-BT_2VeQc&amp;index=21&amp;list=PLfaLjH2s0yAV5HI5a1J8TucYHH6p4PTrW" TargetMode="External"/><Relationship Id="rId47" Type="http://schemas.openxmlformats.org/officeDocument/2006/relationships/hyperlink" Target="https://www.youtube.com/watch?v=bYRvDWpKdXk&amp;list=PLfaLjH2s0yAV5HI5a1J8TucYHH6p4PTrW&amp;index=1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outu.be/5K76qJCT45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-JbAdsvV08&amp;index=6&amp;list=PLfaLjH2s0yAV5HI5a1J8TucYHH6p4PTrW" TargetMode="External"/><Relationship Id="rId29" Type="http://schemas.openxmlformats.org/officeDocument/2006/relationships/hyperlink" Target="https://www.youtube.com/watch?v=REPyXDeoUC8&amp;list=PLfaLjH2s0yAV5HI5a1J8TucYHH6p4PTrW&amp;index=11" TargetMode="External"/><Relationship Id="rId11" Type="http://schemas.openxmlformats.org/officeDocument/2006/relationships/hyperlink" Target="http://youtu.be/aPzHz9KCsJg" TargetMode="External"/><Relationship Id="rId24" Type="http://schemas.openxmlformats.org/officeDocument/2006/relationships/hyperlink" Target="http://www.youtube.com/watch?v=fzbsAmdTT_U&amp;index=9&amp;list=PLfaLjH2s0yAV5HI5a1J8TucYHH6p4PTrW" TargetMode="External"/><Relationship Id="rId32" Type="http://schemas.openxmlformats.org/officeDocument/2006/relationships/hyperlink" Target="https://www.youtube.com/watch?v=sG9l2VodAF8&amp;index=14&amp;list=PLfaLjH2s0yAV5HI5a1J8TucYHH6p4PTrW" TargetMode="External"/><Relationship Id="rId37" Type="http://schemas.openxmlformats.org/officeDocument/2006/relationships/hyperlink" Target="https://www.youtube.com/watch?v=JqlAn5mgzUg&amp;list=PLfaLjH2s0yAV5HI5a1J8TucYHH6p4PTrW&amp;index=19" TargetMode="External"/><Relationship Id="rId40" Type="http://schemas.openxmlformats.org/officeDocument/2006/relationships/hyperlink" Target="https://www.youtube.com/watch?v=zD-BT_2VeQc&amp;index=21&amp;list=PLfaLjH2s0yAV5HI5a1J8TucYHH6p4PTrW" TargetMode="External"/><Relationship Id="rId45" Type="http://schemas.openxmlformats.org/officeDocument/2006/relationships/hyperlink" Target="https://www.youtube.com/watch?v=GoOPaLtTrc0&amp;index=16&amp;list=PLfaLjH2s0yAV5HI5a1J8TucYHH6p4PTrW" TargetMode="External"/><Relationship Id="rId5" Type="http://schemas.openxmlformats.org/officeDocument/2006/relationships/hyperlink" Target="http://youtu.be/G2rOdgtGTkE" TargetMode="External"/><Relationship Id="rId15" Type="http://schemas.openxmlformats.org/officeDocument/2006/relationships/hyperlink" Target="https://youtu.be/gwWlVe4aZiI" TargetMode="External"/><Relationship Id="rId23" Type="http://schemas.openxmlformats.org/officeDocument/2006/relationships/hyperlink" Target="http://www.youtube.com/watch?v=fzbsAmdTT_U&amp;index=9&amp;list=PLfaLjH2s0yAV5HI5a1J8TucYHH6p4PTrW" TargetMode="External"/><Relationship Id="rId28" Type="http://schemas.openxmlformats.org/officeDocument/2006/relationships/hyperlink" Target="https://www.youtube.com/watch?v=REPyXDeoUC8&amp;list=PLfaLjH2s0yAV5HI5a1J8TucYHH6p4PTrW&amp;index=11" TargetMode="External"/><Relationship Id="rId36" Type="http://schemas.openxmlformats.org/officeDocument/2006/relationships/hyperlink" Target="https://www.youtube.com/watch?v=JqlAn5mgzUg&amp;list=PLfaLjH2s0yAV5HI5a1J8TucYHH6p4PTrW&amp;index=1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youtu.be/sjE-H0V5STc" TargetMode="External"/><Relationship Id="rId19" Type="http://schemas.openxmlformats.org/officeDocument/2006/relationships/hyperlink" Target="https://www.youtube.com/watch?v=KfqY7tTOVpM&amp;index=7&amp;list=PLfa" TargetMode="External"/><Relationship Id="rId31" Type="http://schemas.openxmlformats.org/officeDocument/2006/relationships/hyperlink" Target="https://www.youtube.com/watch?v=rjolOepFj3g&amp;list=PLfaLjH2s0yAV5HI5a1J8TucYHH6p4PTrW&amp;index=13" TargetMode="External"/><Relationship Id="rId44" Type="http://schemas.openxmlformats.org/officeDocument/2006/relationships/hyperlink" Target="https://www.youtube.com/watch?v=RuSVUF1QTOw&amp;index=15&amp;list=PLfaLjH2s0yAV5HI5a1J8TucYHH6p4PTrW" TargetMode="External"/><Relationship Id="rId4" Type="http://schemas.openxmlformats.org/officeDocument/2006/relationships/hyperlink" Target="http://youtu.be/ewq6GQQFW4Q" TargetMode="External"/><Relationship Id="rId9" Type="http://schemas.openxmlformats.org/officeDocument/2006/relationships/hyperlink" Target="https://www.youtube.com/watch?v=cIqXv6idcO0" TargetMode="External"/><Relationship Id="rId14" Type="http://schemas.openxmlformats.org/officeDocument/2006/relationships/hyperlink" Target="https://youtu.be/cKdE0JwWavM" TargetMode="External"/><Relationship Id="rId22" Type="http://schemas.openxmlformats.org/officeDocument/2006/relationships/hyperlink" Target="http://www.youtube.com/watch?v=oQOi3aWg_xw&amp;index=8&amp;list=PLfaLjH2s0yAV5HI5a1J8TucYHH6p4PTrW" TargetMode="External"/><Relationship Id="rId27" Type="http://schemas.openxmlformats.org/officeDocument/2006/relationships/hyperlink" Target="https://www.youtube.com/watch?v=REPyXDeoUC8&amp;list=PLfaLjH2s0yAV5HI5a1J8TucYHH6p4PTrW&amp;index=11" TargetMode="External"/><Relationship Id="rId30" Type="http://schemas.openxmlformats.org/officeDocument/2006/relationships/hyperlink" Target="https://www.youtube.com/watch?v=rjolOepFj3g&amp;list=PLfaLjH2s0yAV5HI5a1J8TucYHH6p4PTrW&amp;index=13" TargetMode="External"/><Relationship Id="rId35" Type="http://schemas.openxmlformats.org/officeDocument/2006/relationships/hyperlink" Target="https://www.youtube.com/watch?v=GJL6gguJi3U&amp;index=18&amp;list=PLfaLjH2s0yAV5HI5a1J8TucYHH6p4PTrW" TargetMode="External"/><Relationship Id="rId43" Type="http://schemas.openxmlformats.org/officeDocument/2006/relationships/hyperlink" Target="https://www.youtube.com/watch?v=RuSVUF1QTOw&amp;index=15&amp;list=PLfaLjH2s0yAV5HI5a1J8TucYHH6p4PTrW" TargetMode="External"/><Relationship Id="rId48" Type="http://schemas.openxmlformats.org/officeDocument/2006/relationships/hyperlink" Target="https://www.youtube.com/watch?v=bYRvDWpKdXk&amp;list=PLfaLjH2s0yAV5HI5a1J8TucYHH6p4PTrW&amp;index=17" TargetMode="External"/><Relationship Id="rId8" Type="http://schemas.openxmlformats.org/officeDocument/2006/relationships/hyperlink" Target="https://youtu.be/PxRgaVlBYq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youtu.be/0XZeubH1d9I" TargetMode="External"/><Relationship Id="rId17" Type="http://schemas.openxmlformats.org/officeDocument/2006/relationships/hyperlink" Target="https://www.youtube.com/watch?v=h-JbAdsvV08&amp;index=6&amp;list=PLfaLjH2s0yAV5HI5a1J8TucYHH6p4PTrW" TargetMode="External"/><Relationship Id="rId25" Type="http://schemas.openxmlformats.org/officeDocument/2006/relationships/hyperlink" Target="http://www.youtube.com/watch?v=yldHeZavUt8&amp;list=PLfaLjH2s0yAV5HI5a1J8TucYHH6p4PTrW&amp;index=10" TargetMode="External"/><Relationship Id="rId33" Type="http://schemas.openxmlformats.org/officeDocument/2006/relationships/hyperlink" Target="https://www.youtube.com/watch?v=sG9l2VodAF8&amp;index=14&amp;list=PLfaLjH2s0yAV5HI5a1J8TucYHH6p4PTrW" TargetMode="External"/><Relationship Id="rId38" Type="http://schemas.openxmlformats.org/officeDocument/2006/relationships/hyperlink" Target="https://www.youtube.com/watch?v=3RIJWryT-0k&amp;index=20&amp;list=PLfaLjH2s0yAV5HI5a1J8TucYHH6p4PTrW" TargetMode="External"/><Relationship Id="rId46" Type="http://schemas.openxmlformats.org/officeDocument/2006/relationships/hyperlink" Target="https://www.youtube.com/watch?v=GoOPaLtTrc0&amp;index=16&amp;list=PLfaLjH2s0yAV5HI5a1J8TucYHH6p4PTrW" TargetMode="External"/><Relationship Id="rId20" Type="http://schemas.openxmlformats.org/officeDocument/2006/relationships/hyperlink" Target="http://www.youtube.com/watch?v=KfqY7tTOVpM&amp;index=7&amp;list=PLfaLjH2s0yAV5HI5a1J8TucYHH6p4PTrW" TargetMode="External"/><Relationship Id="rId41" Type="http://schemas.openxmlformats.org/officeDocument/2006/relationships/hyperlink" Target="https://www.youtube.com/watch?v=zD-BT_2VeQc&amp;index=21&amp;list=PLfaLjH2s0yAV5HI5a1J8TucYHH6p4PTr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H0-7eMfH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2021-10-07T06:03:00Z</dcterms:created>
  <dcterms:modified xsi:type="dcterms:W3CDTF">2021-10-07T06:51:00Z</dcterms:modified>
</cp:coreProperties>
</file>