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D1A0" w14:textId="75186D46" w:rsidR="00040823" w:rsidRPr="00040823" w:rsidRDefault="00712B26" w:rsidP="00040823">
      <w:pPr>
        <w:spacing w:after="225" w:line="276" w:lineRule="auto"/>
        <w:outlineLvl w:val="0"/>
        <w:rPr>
          <w:rFonts w:eastAsia="Times New Roman" w:cs="Times New Roman"/>
          <w:color w:val="000000"/>
          <w:kern w:val="36"/>
          <w:szCs w:val="28"/>
          <w:lang w:eastAsia="ru-UA"/>
        </w:rPr>
      </w:pPr>
      <w:r>
        <w:rPr>
          <w:rFonts w:eastAsia="Times New Roman" w:cs="Times New Roman"/>
          <w:color w:val="000000"/>
          <w:kern w:val="36"/>
          <w:szCs w:val="28"/>
          <w:lang w:val="uk-UA" w:eastAsia="ru-UA"/>
        </w:rPr>
        <w:t xml:space="preserve">                            </w:t>
      </w:r>
      <w:proofErr w:type="spellStart"/>
      <w:r w:rsidR="00040823" w:rsidRPr="00040823">
        <w:rPr>
          <w:rFonts w:eastAsia="Times New Roman" w:cs="Times New Roman"/>
          <w:color w:val="000000"/>
          <w:kern w:val="36"/>
          <w:szCs w:val="28"/>
          <w:lang w:eastAsia="ru-UA"/>
        </w:rPr>
        <w:t>Формуємо</w:t>
      </w:r>
      <w:proofErr w:type="spellEnd"/>
      <w:r w:rsidR="00040823" w:rsidRPr="00040823">
        <w:rPr>
          <w:rFonts w:eastAsia="Times New Roman" w:cs="Times New Roman"/>
          <w:color w:val="000000"/>
          <w:kern w:val="36"/>
          <w:szCs w:val="28"/>
          <w:lang w:eastAsia="ru-UA"/>
        </w:rPr>
        <w:t xml:space="preserve"> в </w:t>
      </w:r>
      <w:proofErr w:type="spellStart"/>
      <w:r w:rsidR="00040823" w:rsidRPr="00040823">
        <w:rPr>
          <w:rFonts w:eastAsia="Times New Roman" w:cs="Times New Roman"/>
          <w:color w:val="000000"/>
          <w:kern w:val="36"/>
          <w:szCs w:val="28"/>
          <w:lang w:eastAsia="ru-UA"/>
        </w:rPr>
        <w:t>дітей</w:t>
      </w:r>
      <w:proofErr w:type="spellEnd"/>
      <w:r w:rsidR="00040823" w:rsidRPr="00040823">
        <w:rPr>
          <w:rFonts w:eastAsia="Times New Roman" w:cs="Times New Roman"/>
          <w:color w:val="000000"/>
          <w:kern w:val="36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kern w:val="36"/>
          <w:szCs w:val="28"/>
          <w:lang w:eastAsia="ru-UA"/>
        </w:rPr>
        <w:t>відповідальну</w:t>
      </w:r>
      <w:proofErr w:type="spellEnd"/>
      <w:r w:rsidR="00040823" w:rsidRPr="00040823">
        <w:rPr>
          <w:rFonts w:eastAsia="Times New Roman" w:cs="Times New Roman"/>
          <w:color w:val="000000"/>
          <w:kern w:val="36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kern w:val="36"/>
          <w:szCs w:val="28"/>
          <w:lang w:eastAsia="ru-UA"/>
        </w:rPr>
        <w:t>поведінку</w:t>
      </w:r>
      <w:proofErr w:type="spellEnd"/>
    </w:p>
    <w:p w14:paraId="1226CB4F" w14:textId="137B9665" w:rsidR="00040823" w:rsidRPr="00040823" w:rsidRDefault="00D44B7C" w:rsidP="00040823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color w:val="000000"/>
          <w:szCs w:val="28"/>
          <w:lang w:val="uk-UA" w:eastAsia="ru-UA"/>
        </w:rPr>
        <w:t xml:space="preserve">    </w:t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Проект </w:t>
      </w:r>
      <w:hyperlink r:id="rId4" w:history="1">
        <w:r w:rsidR="00040823" w:rsidRPr="00040823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«</w:t>
        </w:r>
        <w:proofErr w:type="spellStart"/>
        <w:r w:rsidR="00040823" w:rsidRPr="00040823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Розвиток</w:t>
        </w:r>
        <w:proofErr w:type="spellEnd"/>
        <w:r w:rsidR="00040823" w:rsidRPr="00040823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 xml:space="preserve"> </w:t>
        </w:r>
        <w:proofErr w:type="spellStart"/>
        <w:r w:rsidR="00040823" w:rsidRPr="00040823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дитини</w:t>
        </w:r>
        <w:proofErr w:type="spellEnd"/>
        <w:r w:rsidR="00040823" w:rsidRPr="00040823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»</w:t>
        </w:r>
      </w:hyperlink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пропонує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батькам,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вихователям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вчителям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одинадцять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практичних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завдань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для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розвитку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емпатії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аналітичного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й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логічного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позитивного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мислення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навичок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осмислювати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й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оцінювати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наслідки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дій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рішень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обирати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відповідні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моделі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поведінки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прогнозувати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результати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бути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відповідальним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7552438D" w14:textId="77777777" w:rsidR="00040823" w:rsidRPr="00040823" w:rsidRDefault="00040823" w:rsidP="00040823">
      <w:pPr>
        <w:shd w:val="clear" w:color="auto" w:fill="FFFFFF"/>
        <w:spacing w:after="210" w:line="276" w:lineRule="auto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040823">
        <w:rPr>
          <w:rFonts w:eastAsia="Times New Roman" w:cs="Times New Roman"/>
          <w:color w:val="000000"/>
          <w:szCs w:val="28"/>
          <w:lang w:eastAsia="ru-UA"/>
        </w:rPr>
        <w:t>Виконання</w:t>
      </w:r>
      <w:proofErr w:type="spellEnd"/>
      <w:r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040823">
        <w:rPr>
          <w:rFonts w:eastAsia="Times New Roman" w:cs="Times New Roman"/>
          <w:color w:val="000000"/>
          <w:szCs w:val="28"/>
          <w:lang w:eastAsia="ru-UA"/>
        </w:rPr>
        <w:t>запропонованих</w:t>
      </w:r>
      <w:proofErr w:type="spellEnd"/>
      <w:r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040823">
        <w:rPr>
          <w:rFonts w:eastAsia="Times New Roman" w:cs="Times New Roman"/>
          <w:color w:val="000000"/>
          <w:szCs w:val="28"/>
          <w:lang w:eastAsia="ru-UA"/>
        </w:rPr>
        <w:t>завдань</w:t>
      </w:r>
      <w:proofErr w:type="spellEnd"/>
      <w:r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040823">
        <w:rPr>
          <w:rFonts w:eastAsia="Times New Roman" w:cs="Times New Roman"/>
          <w:color w:val="000000"/>
          <w:szCs w:val="28"/>
          <w:lang w:eastAsia="ru-UA"/>
        </w:rPr>
        <w:t>сприятиме</w:t>
      </w:r>
      <w:proofErr w:type="spellEnd"/>
      <w:r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040823">
        <w:rPr>
          <w:rFonts w:eastAsia="Times New Roman" w:cs="Times New Roman"/>
          <w:color w:val="000000"/>
          <w:szCs w:val="28"/>
          <w:lang w:eastAsia="ru-UA"/>
        </w:rPr>
        <w:t>формуванню</w:t>
      </w:r>
      <w:proofErr w:type="spellEnd"/>
      <w:r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040823">
        <w:rPr>
          <w:rFonts w:eastAsia="Times New Roman" w:cs="Times New Roman"/>
          <w:color w:val="000000"/>
          <w:szCs w:val="28"/>
          <w:lang w:eastAsia="ru-UA"/>
        </w:rPr>
        <w:t>встановлення</w:t>
      </w:r>
      <w:proofErr w:type="spellEnd"/>
      <w:r w:rsidRPr="00040823">
        <w:rPr>
          <w:rFonts w:eastAsia="Times New Roman" w:cs="Times New Roman"/>
          <w:color w:val="000000"/>
          <w:szCs w:val="28"/>
          <w:lang w:eastAsia="ru-UA"/>
        </w:rPr>
        <w:t xml:space="preserve"> причинно-</w:t>
      </w:r>
      <w:proofErr w:type="spellStart"/>
      <w:r w:rsidRPr="00040823">
        <w:rPr>
          <w:rFonts w:eastAsia="Times New Roman" w:cs="Times New Roman"/>
          <w:color w:val="000000"/>
          <w:szCs w:val="28"/>
          <w:lang w:eastAsia="ru-UA"/>
        </w:rPr>
        <w:t>наслідкових</w:t>
      </w:r>
      <w:proofErr w:type="spellEnd"/>
      <w:r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040823">
        <w:rPr>
          <w:rFonts w:eastAsia="Times New Roman" w:cs="Times New Roman"/>
          <w:color w:val="000000"/>
          <w:szCs w:val="28"/>
          <w:lang w:eastAsia="ru-UA"/>
        </w:rPr>
        <w:t>зв’язків</w:t>
      </w:r>
      <w:proofErr w:type="spellEnd"/>
      <w:r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040823">
        <w:rPr>
          <w:rFonts w:eastAsia="Times New Roman" w:cs="Times New Roman"/>
          <w:color w:val="000000"/>
          <w:szCs w:val="28"/>
          <w:lang w:eastAsia="ru-UA"/>
        </w:rPr>
        <w:t>уміння</w:t>
      </w:r>
      <w:proofErr w:type="spellEnd"/>
      <w:r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040823">
        <w:rPr>
          <w:rFonts w:eastAsia="Times New Roman" w:cs="Times New Roman"/>
          <w:color w:val="000000"/>
          <w:szCs w:val="28"/>
          <w:lang w:eastAsia="ru-UA"/>
        </w:rPr>
        <w:t>здійснювати</w:t>
      </w:r>
      <w:proofErr w:type="spellEnd"/>
      <w:r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040823">
        <w:rPr>
          <w:rFonts w:eastAsia="Times New Roman" w:cs="Times New Roman"/>
          <w:color w:val="000000"/>
          <w:szCs w:val="28"/>
          <w:lang w:eastAsia="ru-UA"/>
        </w:rPr>
        <w:t>самоаналіз</w:t>
      </w:r>
      <w:proofErr w:type="spellEnd"/>
      <w:r w:rsidRPr="00040823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040823">
        <w:rPr>
          <w:rFonts w:eastAsia="Times New Roman" w:cs="Times New Roman"/>
          <w:color w:val="000000"/>
          <w:szCs w:val="28"/>
          <w:lang w:eastAsia="ru-UA"/>
        </w:rPr>
        <w:t>керувати</w:t>
      </w:r>
      <w:proofErr w:type="spellEnd"/>
      <w:r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040823">
        <w:rPr>
          <w:rFonts w:eastAsia="Times New Roman" w:cs="Times New Roman"/>
          <w:color w:val="000000"/>
          <w:szCs w:val="28"/>
          <w:lang w:eastAsia="ru-UA"/>
        </w:rPr>
        <w:t>емоціями</w:t>
      </w:r>
      <w:proofErr w:type="spellEnd"/>
      <w:r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040823">
        <w:rPr>
          <w:rFonts w:eastAsia="Times New Roman" w:cs="Times New Roman"/>
          <w:color w:val="000000"/>
          <w:szCs w:val="28"/>
          <w:lang w:eastAsia="ru-UA"/>
        </w:rPr>
        <w:t>піклуватися</w:t>
      </w:r>
      <w:proofErr w:type="spellEnd"/>
      <w:r w:rsidRPr="00040823">
        <w:rPr>
          <w:rFonts w:eastAsia="Times New Roman" w:cs="Times New Roman"/>
          <w:color w:val="000000"/>
          <w:szCs w:val="28"/>
          <w:lang w:eastAsia="ru-UA"/>
        </w:rPr>
        <w:t xml:space="preserve"> про </w:t>
      </w:r>
      <w:proofErr w:type="spellStart"/>
      <w:r w:rsidRPr="00040823">
        <w:rPr>
          <w:rFonts w:eastAsia="Times New Roman" w:cs="Times New Roman"/>
          <w:color w:val="000000"/>
          <w:szCs w:val="28"/>
          <w:lang w:eastAsia="ru-UA"/>
        </w:rPr>
        <w:t>власне</w:t>
      </w:r>
      <w:proofErr w:type="spellEnd"/>
      <w:r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040823">
        <w:rPr>
          <w:rFonts w:eastAsia="Times New Roman" w:cs="Times New Roman"/>
          <w:color w:val="000000"/>
          <w:szCs w:val="28"/>
          <w:lang w:eastAsia="ru-UA"/>
        </w:rPr>
        <w:t>здоров’я</w:t>
      </w:r>
      <w:proofErr w:type="spellEnd"/>
      <w:r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040823">
        <w:rPr>
          <w:rFonts w:eastAsia="Times New Roman" w:cs="Times New Roman"/>
          <w:color w:val="000000"/>
          <w:szCs w:val="28"/>
          <w:lang w:eastAsia="ru-UA"/>
        </w:rPr>
        <w:t>залежно</w:t>
      </w:r>
      <w:proofErr w:type="spellEnd"/>
      <w:r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040823">
        <w:rPr>
          <w:rFonts w:eastAsia="Times New Roman" w:cs="Times New Roman"/>
          <w:color w:val="000000"/>
          <w:szCs w:val="28"/>
          <w:lang w:eastAsia="ru-UA"/>
        </w:rPr>
        <w:t>від</w:t>
      </w:r>
      <w:proofErr w:type="spellEnd"/>
      <w:r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040823">
        <w:rPr>
          <w:rFonts w:eastAsia="Times New Roman" w:cs="Times New Roman"/>
          <w:color w:val="000000"/>
          <w:szCs w:val="28"/>
          <w:lang w:eastAsia="ru-UA"/>
        </w:rPr>
        <w:t>конкретної</w:t>
      </w:r>
      <w:proofErr w:type="spellEnd"/>
      <w:r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040823">
        <w:rPr>
          <w:rFonts w:eastAsia="Times New Roman" w:cs="Times New Roman"/>
          <w:color w:val="000000"/>
          <w:szCs w:val="28"/>
          <w:lang w:eastAsia="ru-UA"/>
        </w:rPr>
        <w:t>ситуації</w:t>
      </w:r>
      <w:proofErr w:type="spellEnd"/>
      <w:r w:rsidRPr="00040823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6FF67EB7" w14:textId="6795E467" w:rsidR="00040823" w:rsidRPr="00040823" w:rsidRDefault="00D44B7C" w:rsidP="00040823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uk-UA" w:eastAsia="ru-UA"/>
        </w:rPr>
        <w:t xml:space="preserve">      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Рішення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і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наслідки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: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відповідальна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поведінка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.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begin"/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instrText xml:space="preserve"> HYPERLINK "https://childdevelop.com.ua/worksheets/9422/" </w:instrText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separate"/>
      </w:r>
      <w:r w:rsidR="00040823" w:rsidRPr="00040823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Завда</w:t>
      </w:r>
      <w:r w:rsidR="00040823" w:rsidRPr="00040823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</w:t>
      </w:r>
      <w:r w:rsidR="00040823" w:rsidRPr="00040823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end"/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спрямоване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на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встановлення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причинно-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наслідкових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зв’язків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.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Дитині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пропонується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спрогнозувати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наслідки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різних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рішень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і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дій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запропонувати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приклади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власних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рішень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що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мали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позитивні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наслідки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.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Завдання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вчить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осмислювати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й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оцінювати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наслідки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дій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рішень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прогнозувати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результати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бути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відповідальним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5E68347B" w14:textId="295E6C6E" w:rsidR="00040823" w:rsidRPr="00040823" w:rsidRDefault="00D44B7C" w:rsidP="00040823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uk-UA" w:eastAsia="ru-UA"/>
        </w:rPr>
        <w:t xml:space="preserve">       </w:t>
      </w:r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Результат і причини: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діємо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відповідально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.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begin"/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instrText xml:space="preserve"> HYPERLINK "https://childdevelop.com.ua/worksheets/9426/" </w:instrText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separate"/>
      </w:r>
      <w:r w:rsidR="00040823" w:rsidRPr="00040823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Завда</w:t>
      </w:r>
      <w:r w:rsidR="00040823" w:rsidRPr="00040823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</w:t>
      </w:r>
      <w:r w:rsidR="00040823" w:rsidRPr="00040823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end"/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спрямоване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на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розвиток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уміння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встановлювати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причинно-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наслідкові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зв’язки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.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Дитині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пропонується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записати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ймовірні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причини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певних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результатів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.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Завдання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вчить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прогнозувати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можливі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наслідки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дій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або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рішень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вибудовувати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припущення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обирати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відповідні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моделі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поведінки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прогнозувати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можливі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результати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5EB23237" w14:textId="119E5630" w:rsidR="00040823" w:rsidRPr="00040823" w:rsidRDefault="00D44B7C" w:rsidP="00040823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uk-UA" w:eastAsia="ru-UA"/>
        </w:rPr>
        <w:t xml:space="preserve">      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Учимося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турбуватися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про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безпеку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.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Це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begin"/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instrText xml:space="preserve"> HYPERLINK "https://childdevelop.com.ua/worksheets/9383/" </w:instrText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separate"/>
      </w:r>
      <w:r w:rsidR="00040823" w:rsidRPr="00040823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завдання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end"/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спрямовано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на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розвиток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уміння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піклуватися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про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власне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здоров’я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залежно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від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конкретної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небезпечної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ситуації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.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Дітям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пропонується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пронумерувати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малюнки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на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яких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зображені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представники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різних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видів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спорту,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відповідно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до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дев’яти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поданих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порад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753D5885" w14:textId="3EF9287E" w:rsidR="00040823" w:rsidRPr="00040823" w:rsidRDefault="00D44B7C" w:rsidP="00040823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uk-UA" w:eastAsia="ru-UA"/>
        </w:rPr>
        <w:t xml:space="preserve">    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Вчимося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приймати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подарунки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.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Це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begin"/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instrText xml:space="preserve"> HYPERLINK "https://childdevelop.com.ua/worksheets/9259/" </w:instrText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separate"/>
      </w:r>
      <w:r w:rsidR="00040823" w:rsidRPr="00040823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завдання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end"/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спрямовано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на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розвиток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уміння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керувати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емоціями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почуттями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висловлювати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своє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ставлення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до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ситуацій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.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Виконуючи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завдання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дитина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вчитиметься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аналізувати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вчинки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людей,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давати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оцінку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певним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діям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вправлятись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у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доречному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реагуванні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на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мовленнєві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ситуації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4D79DFC6" w14:textId="0A05CD3C" w:rsidR="00040823" w:rsidRPr="00040823" w:rsidRDefault="00D44B7C" w:rsidP="00040823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uk-UA" w:eastAsia="ru-UA"/>
        </w:rPr>
        <w:t xml:space="preserve">    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Визначаємо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послідовність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дій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№ 1.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Це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begin"/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instrText xml:space="preserve"> HYPERLINK "https://childdevelop.com.ua/worksheets/8636/" </w:instrText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separate"/>
      </w:r>
      <w:r w:rsidR="00040823" w:rsidRPr="00040823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завдання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end"/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допоможе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дитині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навчитися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визначати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послідовність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дій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для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досягнення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мети.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Воно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містить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опис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ситуації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відповідний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малюнок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а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також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список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дій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.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Дитині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пропонується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позначити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правильний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на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її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думку, порядок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дій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письмово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пояснити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які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наслідки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можуть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настати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якщо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порушити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заплановану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послідовність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578A99B4" w14:textId="7C0AF79D" w:rsidR="00040823" w:rsidRPr="00040823" w:rsidRDefault="00D44B7C" w:rsidP="00040823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uk-UA" w:eastAsia="ru-UA"/>
        </w:rPr>
        <w:t xml:space="preserve">     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Шукаємо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шляхи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розв’язання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проблем.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Це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begin"/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instrText xml:space="preserve"> HYPERLINK "https://childdevelop.com.ua/worksheets/8235/" </w:instrText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separate"/>
      </w:r>
      <w:r w:rsidR="00040823" w:rsidRPr="00040823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завдання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end"/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сприятиме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формуванню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соціальної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громадянської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компетентностей,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розвитку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вміння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мислити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логічно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.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Дитині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пропонується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поміркувати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що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на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її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думку, є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lastRenderedPageBreak/>
        <w:t>найбільшою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проблемою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країни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а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також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визначити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як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можна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вирішити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цю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проблему за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допомогою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грошей,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освіти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відносин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іншими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людьми.</w:t>
      </w:r>
    </w:p>
    <w:p w14:paraId="7B376202" w14:textId="08B6C2FA" w:rsidR="00040823" w:rsidRPr="00040823" w:rsidRDefault="00D44B7C" w:rsidP="00040823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uk-UA" w:eastAsia="ru-UA"/>
        </w:rPr>
        <w:t xml:space="preserve">     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Виконуємо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роботу над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помилками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.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Це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begin"/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instrText xml:space="preserve"> HYPERLINK "https://childdevelop.com.ua/worksheets/8874/" </w:instrText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separate"/>
      </w:r>
      <w:r w:rsidR="00040823" w:rsidRPr="00040823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завдання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end"/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сприятиме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формуванню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соціальної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громадянської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компетентностей,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розвитку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вміння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здійснювати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самооцінювання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.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Виконуючи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завдання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діти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вчитимуться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визначати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й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аналізувати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власні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помилки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планувати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шляхи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їхнього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розв’язання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16B7DBD8" w14:textId="63F681CB" w:rsidR="00040823" w:rsidRPr="00040823" w:rsidRDefault="00D44B7C" w:rsidP="00040823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uk-UA" w:eastAsia="ru-UA"/>
        </w:rPr>
        <w:t xml:space="preserve">     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Даємо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оцінку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своїм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діям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.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Використання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 </w:t>
      </w:r>
      <w:hyperlink r:id="rId5" w:history="1">
        <w:r w:rsidR="00040823" w:rsidRPr="00040823">
          <w:rPr>
            <w:rFonts w:eastAsia="Times New Roman" w:cs="Times New Roman"/>
            <w:color w:val="8C8282"/>
            <w:szCs w:val="28"/>
            <w:u w:val="single"/>
            <w:bdr w:val="none" w:sz="0" w:space="0" w:color="auto" w:frame="1"/>
            <w:lang w:eastAsia="ru-UA"/>
          </w:rPr>
          <w:t>шаблону</w:t>
        </w:r>
      </w:hyperlink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сприятиме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вмінню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здійснювати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самоаналіз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становленню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довірливих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стосунків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між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учителем та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учнями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допоможе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дітям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вправлятися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в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дотриманні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загальнокласних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правил,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виробленні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рутин.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Завдання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містить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9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тверджень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що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описують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поведінку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26799D5A" w14:textId="737A2EB8" w:rsidR="00040823" w:rsidRPr="00040823" w:rsidRDefault="00D44B7C" w:rsidP="00040823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uk-UA" w:eastAsia="ru-UA"/>
        </w:rPr>
        <w:t xml:space="preserve">       </w:t>
      </w:r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Журнал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піклування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: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аналізуємо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вчинки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.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Це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begin"/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instrText xml:space="preserve"> HYPERLINK "https://childdevelop.com.ua/worksheets/8350/" </w:instrText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separate"/>
      </w:r>
      <w:r w:rsidR="00040823" w:rsidRPr="00040823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завдання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end"/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спрямовано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на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розвиток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уміння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описувати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емоції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почуття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своє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ставлення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.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Дітям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пропонується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заповнити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таблиці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написавши,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хто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сьогодні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піклувався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про них, та про кого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піклуватимуться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вони.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Також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дітям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пропонується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поміркувати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й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написати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те, про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що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варто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було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б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піклуватись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усім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людям.</w:t>
      </w:r>
    </w:p>
    <w:p w14:paraId="22963BCC" w14:textId="1EFA8B02" w:rsidR="00040823" w:rsidRPr="00040823" w:rsidRDefault="00D44B7C" w:rsidP="00040823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uk-UA" w:eastAsia="ru-UA"/>
        </w:rPr>
        <w:t xml:space="preserve">      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Розвиваємо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соціальні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навички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: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учимося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вибачатися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. </w:t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У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begin"/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instrText xml:space="preserve"> HYPERLINK "https://childdevelop.com.ua/worksheets/8759/" </w:instrText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separate"/>
      </w:r>
      <w:r w:rsidR="00040823" w:rsidRPr="00040823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завданні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end"/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 описано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послідовність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із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чотирьох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кроків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що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допоможе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дитині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навчитися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просити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вибачення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у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випадках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коли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співрозмовники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ображені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.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Дитині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пропонується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скласти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власне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висловлювання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за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запропонованим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шаблоном.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Завдання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допоможе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розвинути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емоційний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інтелект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соціальну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компетенцію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і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навички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письма.</w:t>
      </w:r>
    </w:p>
    <w:p w14:paraId="7880BA20" w14:textId="3FBBBEA4" w:rsidR="00040823" w:rsidRPr="00040823" w:rsidRDefault="00D44B7C" w:rsidP="00040823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Cs w:val="28"/>
          <w:lang w:eastAsia="ru-UA"/>
        </w:rPr>
      </w:pPr>
      <w:r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val="uk-UA" w:eastAsia="ru-UA"/>
        </w:rPr>
        <w:t xml:space="preserve">     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Учимося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розв’язувати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>конфлікти</w:t>
      </w:r>
      <w:proofErr w:type="spellEnd"/>
      <w:r w:rsidR="00040823" w:rsidRPr="0004082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lang w:eastAsia="ru-UA"/>
        </w:rPr>
        <w:t xml:space="preserve"> №1.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begin"/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instrText xml:space="preserve"> HYPERLINK "https://childdevelop.com.ua/worksheets/7360/" </w:instrText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separate"/>
      </w:r>
      <w:r w:rsidR="00040823" w:rsidRPr="00040823">
        <w:rPr>
          <w:rFonts w:eastAsia="Times New Roman" w:cs="Times New Roman"/>
          <w:color w:val="8C8282"/>
          <w:szCs w:val="28"/>
          <w:u w:val="single"/>
          <w:bdr w:val="none" w:sz="0" w:space="0" w:color="auto" w:frame="1"/>
          <w:lang w:eastAsia="ru-UA"/>
        </w:rPr>
        <w:t>Завдання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fldChar w:fldCharType="end"/>
      </w:r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 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сприятиме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розвитку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емоційного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інтелекту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емпатії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дитини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зв’язного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мовлення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.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Дитині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пропонується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розглянути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малюнок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поміркувати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про те,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що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сталося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, й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запропонувати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вихід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із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конфліктної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ситуації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.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Власні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варіанти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розв'язання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проблеми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потрібно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написати</w:t>
      </w:r>
      <w:proofErr w:type="spellEnd"/>
      <w:r w:rsidR="00040823" w:rsidRPr="00040823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1654F7F8" w14:textId="77777777" w:rsidR="008F40B1" w:rsidRPr="00040823" w:rsidRDefault="008F40B1" w:rsidP="00040823">
      <w:pPr>
        <w:spacing w:line="276" w:lineRule="auto"/>
        <w:rPr>
          <w:rFonts w:cs="Times New Roman"/>
          <w:szCs w:val="28"/>
        </w:rPr>
      </w:pPr>
    </w:p>
    <w:sectPr w:rsidR="008F40B1" w:rsidRPr="00040823" w:rsidSect="00040823">
      <w:pgSz w:w="11906" w:h="16838"/>
      <w:pgMar w:top="1276" w:right="707" w:bottom="127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12"/>
    <w:rsid w:val="00040823"/>
    <w:rsid w:val="00712B26"/>
    <w:rsid w:val="008F40B1"/>
    <w:rsid w:val="00B3588E"/>
    <w:rsid w:val="00B86F12"/>
    <w:rsid w:val="00D4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1BB6"/>
  <w15:chartTrackingRefBased/>
  <w15:docId w15:val="{09AE2A44-FA50-4EF8-8F91-CF361173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lddevelop.com.ua/worksheets/8651/" TargetMode="External"/><Relationship Id="rId4" Type="http://schemas.openxmlformats.org/officeDocument/2006/relationships/hyperlink" Target="https://childdevelop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2021-06-11T06:34:00Z</dcterms:created>
  <dcterms:modified xsi:type="dcterms:W3CDTF">2021-06-11T06:53:00Z</dcterms:modified>
</cp:coreProperties>
</file>