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28" w:rsidRDefault="001A6128" w:rsidP="001A6128">
      <w:r>
        <w:rPr>
          <w:rFonts w:ascii="Helvetica" w:hAnsi="Helvetica" w:cs="Helvetica"/>
          <w:color w:val="424242"/>
          <w:shd w:val="clear" w:color="auto" w:fill="FFFFFF"/>
          <w:lang w:val="uk-UA"/>
        </w:rPr>
        <w:t>Інноваційні технології</w:t>
      </w:r>
      <w:r w:rsidRPr="000C553E">
        <w:rPr>
          <w:rFonts w:ascii="Helvetica" w:hAnsi="Helvetica" w:cs="Helvetica"/>
          <w:color w:val="424242"/>
          <w:shd w:val="clear" w:color="auto" w:fill="FFFFFF"/>
          <w:lang w:val="uk-UA"/>
        </w:rPr>
        <w:t xml:space="preserve"> з фізичної культури дошкільників </w:t>
      </w:r>
      <w:r>
        <w:rPr>
          <w:rFonts w:ascii="Helvetica" w:hAnsi="Helvetica" w:cs="Helvetica"/>
          <w:color w:val="424242"/>
          <w:shd w:val="clear" w:color="auto" w:fill="FFFFFF"/>
          <w:lang w:val="uk-UA"/>
        </w:rPr>
        <w:t xml:space="preserve">можна переглянути за покликанням </w:t>
      </w:r>
      <w:hyperlink r:id="rId5" w:history="1">
        <w:r w:rsidRPr="001A6128">
          <w:rPr>
            <w:rStyle w:val="a3"/>
            <w:rFonts w:ascii="Helvetica" w:hAnsi="Helvetica" w:cs="Helvetica"/>
            <w:b/>
            <w:color w:val="0070C0"/>
            <w:shd w:val="clear" w:color="auto" w:fill="FFFFFF"/>
          </w:rPr>
          <w:t>http://svitdoshkillia.blogspot.com/</w:t>
        </w:r>
      </w:hyperlink>
    </w:p>
    <w:p w:rsidR="001A51EB" w:rsidRDefault="001A51EB">
      <w:bookmarkStart w:id="0" w:name="_GoBack"/>
      <w:bookmarkEnd w:id="0"/>
    </w:p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D4"/>
    <w:rsid w:val="001523D4"/>
    <w:rsid w:val="001A51EB"/>
    <w:rsid w:val="001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itdoshkillia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2</cp:revision>
  <dcterms:created xsi:type="dcterms:W3CDTF">2021-01-16T07:34:00Z</dcterms:created>
  <dcterms:modified xsi:type="dcterms:W3CDTF">2021-01-16T07:36:00Z</dcterms:modified>
</cp:coreProperties>
</file>